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51" w:rsidRPr="00B14B67" w:rsidRDefault="00151451" w:rsidP="0015145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14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XXVIII/2016</w:t>
      </w:r>
    </w:p>
    <w:p w:rsidR="00151451" w:rsidRPr="00B14B67" w:rsidRDefault="00151451" w:rsidP="001514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z XXVIII sesji Rady Gminy Płońsk</w:t>
      </w:r>
    </w:p>
    <w:p w:rsidR="00151451" w:rsidRPr="00B14B67" w:rsidRDefault="00884ECD" w:rsidP="001514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25 listopada</w:t>
      </w:r>
      <w:r w:rsidR="00151451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roku w sali konferencyjnej</w:t>
      </w:r>
    </w:p>
    <w:p w:rsidR="00151451" w:rsidRPr="00B14B67" w:rsidRDefault="00151451" w:rsidP="001514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151451" w:rsidRPr="00B14B67" w:rsidRDefault="00151451" w:rsidP="001514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451" w:rsidRPr="00B14B67" w:rsidRDefault="00151451" w:rsidP="00151451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151451" w:rsidRPr="00B14B67" w:rsidRDefault="00151451" w:rsidP="001514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B14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Rady Gminy Płońsk otworzył XXVI</w:t>
      </w:r>
      <w:r w:rsidR="00884ECD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I sesję Rady Gminy Płońsk. Powitał przybyłych: radnych, sołtysów, skarbnika, dyrektorów Wydziałów Urzędu Gminy, przedstawiciela Komendy Policji w Płońsku,</w:t>
      </w:r>
      <w:r w:rsidR="00884ECD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KP PSP w Płońsku,</w:t>
      </w: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8F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SPZZOZ w Płońsku, </w:t>
      </w:r>
      <w:r w:rsidR="00884ECD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Banku Spółdzielczego</w:t>
      </w: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Płońsku, </w:t>
      </w:r>
      <w:r w:rsidR="00BA58AA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Gminnego Zakładu Komunalnego, </w:t>
      </w: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prasy i mieszkańców gminy.</w:t>
      </w:r>
    </w:p>
    <w:p w:rsidR="00151451" w:rsidRPr="00B14B67" w:rsidRDefault="00151451" w:rsidP="001514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</w:t>
      </w:r>
      <w:r w:rsidR="00884ECD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 sesję przybyło 15.</w:t>
      </w:r>
    </w:p>
    <w:p w:rsidR="00151451" w:rsidRPr="00B14B67" w:rsidRDefault="00151451" w:rsidP="001514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kworum, Rada jest władna do podejmowania prawomocnych uchwał.</w:t>
      </w:r>
    </w:p>
    <w:p w:rsidR="00A87ECC" w:rsidRPr="00B14B67" w:rsidRDefault="00A87ECC" w:rsidP="001514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451" w:rsidRPr="00B14B67" w:rsidRDefault="00151451" w:rsidP="00151451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151451" w:rsidRPr="00B14B67" w:rsidRDefault="00884ECD" w:rsidP="0015145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XXVII  sesji Rady wyłożony</w:t>
      </w:r>
      <w:r w:rsidR="00151451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do wglądu w biurze Rady , uwag nie zgłoszono.</w:t>
      </w:r>
    </w:p>
    <w:p w:rsidR="00151451" w:rsidRPr="00B14B67" w:rsidRDefault="00151451" w:rsidP="001514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33205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15</w:t>
      </w: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 „za”, 0 gł. „przeciw”, 0 gł. „wstrzymujących się” przyjęła protokoły z XXV sesji z dnia 26 sierpnia 2016 r.  i XXVI sesji z 12 września 2016 roku.</w:t>
      </w:r>
    </w:p>
    <w:p w:rsidR="00151451" w:rsidRPr="00B14B67" w:rsidRDefault="00151451" w:rsidP="001514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451" w:rsidRPr="00B14B67" w:rsidRDefault="00151451" w:rsidP="0015145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151451" w:rsidRPr="00B14B67" w:rsidRDefault="00151451" w:rsidP="0015145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uchwał i materiałami radni otrzymali we właściwym terminie.</w:t>
      </w:r>
    </w:p>
    <w:p w:rsidR="00151451" w:rsidRPr="00B14B67" w:rsidRDefault="00151451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były omawiane i uzyskały pozytywną opinię Stałych Komisji Rady.</w:t>
      </w:r>
    </w:p>
    <w:p w:rsidR="006410C5" w:rsidRPr="00B14B67" w:rsidRDefault="006410C5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wnioskiem Wójta i pozytywnymi opiniami Stałych Komisji Rady Przewodniczący Rady zgłosił wniosek o wprowadzenie do porządku sesji dodatkowych punktów:</w:t>
      </w:r>
    </w:p>
    <w:p w:rsidR="006410C5" w:rsidRPr="00B14B67" w:rsidRDefault="006410C5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- podjęcie uchwały w sprawie udzielenia pomocy finansowej Powiatowi Płońskiemu ( z przeznaczeniem na zakup sprzętu i aparatury dla Samodzielnego Publicznego Zespołu Zakładów Opieki Zdrowotnej w Płońsku) – jako punkt 11,</w:t>
      </w:r>
    </w:p>
    <w:p w:rsidR="006410C5" w:rsidRPr="00B14B67" w:rsidRDefault="006410C5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- podjęcie uchwały w sprawie udzielenia pomocy finansowej Powiatowi Płońskiemu z przeznaczeniem na projekt pn. „Systemy wczesnego ostrzegania przed zjawiskami katastroficznymi w Powiecie Płońskim” – jako punkt 12.</w:t>
      </w:r>
    </w:p>
    <w:p w:rsidR="006410C5" w:rsidRPr="00B14B67" w:rsidRDefault="006410C5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15 gł. „za”, 0 gł. „przeciw”, 0 gł. „wstrzymujących się” przyjęła zgłoszony wniosek.</w:t>
      </w:r>
    </w:p>
    <w:p w:rsidR="00CF4A1B" w:rsidRPr="00B14B67" w:rsidRDefault="00CF4A1B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znowelizowany porządek sesji: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XXVII sesji. 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określenia wysokości stawek podatku od środków transportowych.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określenia wysokości stawek podatku od nieruchomości.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Podjęcie uchwały w sprawie zwolnień od podatku od nieruchomości.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dzierżawy zabudowanej nieruchomości położonej we wsi Szeromin.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pomocy finansowej dla Powiatu Płońskiego,</w:t>
      </w:r>
    </w:p>
    <w:p w:rsidR="004605BD" w:rsidRPr="00B14B67" w:rsidRDefault="004605BD" w:rsidP="004605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pomocy finansowej Powiatowi Płońskiemu (z przeznaczeniem na zakup sprzętu i aparatury dla Samodzielnego Publicznego Zespołu Zakładów Opieki Zdrowotnej w Płońsku).</w:t>
      </w:r>
    </w:p>
    <w:p w:rsidR="004605BD" w:rsidRPr="00B14B67" w:rsidRDefault="004605BD" w:rsidP="004605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udzielania pomocy finansowej Powiatowi Płońskiemu z przeznaczeniem na projekt pn. „Systemy wczesnego ostrzegania przed zjawiskami katastroficznymi w Powiecie Płońskim.”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budżetowej Gminy Płońsk na 2016 r.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woli udzielenia pomocy finansowej dla Powiatu Płońskiego w latach 2017 – 2018 z przeznaczeniem na dofinansowanie zadania inwestycyjnego „Przebudowa drogi powiatowej Nr 3040W Szpondowo – Strachowo – Poczernin”.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woli udzielenia pomocy finansowej dla Powiatu Płońskiego w latach 2017 – 2018 z przeznaczeniem na dofinansowanie zadania inwestycyjnego „Przebudowa drogi powiatowej Nr 3030W Wierzbica Szlachecka – Starczewo – Arcelin”.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złożonych oświadczeniach majątkowych.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4605BD" w:rsidRPr="00B14B67" w:rsidRDefault="004605BD" w:rsidP="0046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151451" w:rsidRPr="00B14B67" w:rsidRDefault="00151451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451" w:rsidRPr="00B14B67" w:rsidRDefault="00151451" w:rsidP="0015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151451" w:rsidRPr="00B14B67" w:rsidRDefault="00151451" w:rsidP="001514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151451" w:rsidRPr="00B14B67" w:rsidRDefault="00151451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05BD" w:rsidRPr="00B14B67" w:rsidRDefault="004605BD" w:rsidP="0015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1451" w:rsidRPr="00B14B67" w:rsidRDefault="00151451" w:rsidP="0015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4605BD" w:rsidRPr="00B14B67" w:rsidRDefault="004605BD" w:rsidP="004605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Banku Spółdzielczego w Płońsku w swoim wystąpieniu przedstawiła o</w:t>
      </w:r>
      <w:r w:rsidR="006D3F33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b</w:t>
      </w: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anku dla rolników jak i stan finansowy banku.</w:t>
      </w:r>
    </w:p>
    <w:p w:rsidR="004605BD" w:rsidRPr="00B14B67" w:rsidRDefault="004605BD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Podziękowała za wieloletnią współpracę z Urzędem Gminy.</w:t>
      </w:r>
    </w:p>
    <w:p w:rsidR="004605BD" w:rsidRPr="00B14B67" w:rsidRDefault="004605BD" w:rsidP="00A87E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głos zabrał </w:t>
      </w:r>
      <w:r w:rsidR="00215332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p.o. ZOPZOZ w Płońsku, który przedstawił wizję funkcjonowania Szpitala w przyszłości.</w:t>
      </w:r>
    </w:p>
    <w:p w:rsidR="00215332" w:rsidRPr="00B14B67" w:rsidRDefault="00215332" w:rsidP="002D68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J. Borowski podzię</w:t>
      </w:r>
      <w:r w:rsidR="00A87ECC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kował dyrektorowi ZOPZOZ P. </w:t>
      </w:r>
      <w:proofErr w:type="spellStart"/>
      <w:r w:rsidR="00A87ECC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Ober</w:t>
      </w: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meyer</w:t>
      </w:r>
      <w:proofErr w:type="spellEnd"/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A87ECC"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decyzji objęcia stanowiska dyrektora.</w:t>
      </w:r>
    </w:p>
    <w:p w:rsidR="00A87ECC" w:rsidRPr="00B14B67" w:rsidRDefault="00A87ECC" w:rsidP="002D68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Kolejnym mówcą był komendant PSP w Płońsku, który zwrócił się do zebranych z apelem „stop dla czadu”. </w:t>
      </w:r>
    </w:p>
    <w:p w:rsidR="006D3F33" w:rsidRPr="00B14B67" w:rsidRDefault="006D3F33" w:rsidP="0015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F33" w:rsidRPr="00B14B67" w:rsidRDefault="006D3F33" w:rsidP="0015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38104B" w:rsidRPr="00B14B67" w:rsidRDefault="000A41D7" w:rsidP="003606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B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projekt uchwały o określeniu wysokości podatku od środków transportowych.</w:t>
      </w:r>
    </w:p>
    <w:p w:rsidR="0038104B" w:rsidRPr="00B14B67" w:rsidRDefault="0038104B" w:rsidP="00381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Wójt zaproponował, aby </w:t>
      </w:r>
      <w:r w:rsidR="003606EA"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podatek od wszystkich rodzajów </w:t>
      </w:r>
      <w:r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środków transportowych zwiększyć o 2,5 %.</w:t>
      </w:r>
    </w:p>
    <w:p w:rsidR="0038104B" w:rsidRPr="00B14B67" w:rsidRDefault="003606EA" w:rsidP="00381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Rada nie wniosła uwag do projektu uchwały.</w:t>
      </w:r>
    </w:p>
    <w:p w:rsidR="0038104B" w:rsidRPr="00B14B67" w:rsidRDefault="0038104B" w:rsidP="00381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W głosowaniu jednogłośnie </w:t>
      </w:r>
      <w:r w:rsidR="003606EA"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15 gł. „za”, 0 gł. „przeciw”, 0 gł. „wstrzymujących się” podjęła Uchwałę Nr XXVIII/184/2016 </w:t>
      </w:r>
      <w:r w:rsidR="00B33205"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w</w:t>
      </w:r>
      <w:r w:rsidR="003606EA"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w</w:t>
      </w:r>
      <w:proofErr w:type="spellEnd"/>
      <w:r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sprawie określenia wysokości stawek podatku od środków transportowych.</w:t>
      </w:r>
    </w:p>
    <w:p w:rsidR="0038104B" w:rsidRPr="00B14B67" w:rsidRDefault="0038104B" w:rsidP="00381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8104B" w:rsidRPr="00B14B67" w:rsidRDefault="003606EA" w:rsidP="00381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B14B6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>Ad.pkt.7</w:t>
      </w:r>
    </w:p>
    <w:p w:rsidR="0038104B" w:rsidRPr="00B14B67" w:rsidRDefault="00631D18" w:rsidP="0038104B">
      <w:pPr>
        <w:autoSpaceDN w:val="0"/>
        <w:spacing w:after="0" w:line="360" w:lineRule="exact"/>
        <w:ind w:firstLine="708"/>
        <w:jc w:val="both"/>
        <w:rPr>
          <w:sz w:val="24"/>
          <w:szCs w:val="24"/>
        </w:rPr>
      </w:pPr>
      <w:r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Przewodniczący Rady odczytał propozycje</w:t>
      </w:r>
      <w:r w:rsidR="0038104B" w:rsidRPr="00B14B6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wysokości stawek podatku od nieruchomości.</w:t>
      </w:r>
      <w:r w:rsidR="0038104B" w:rsidRPr="00B14B67">
        <w:rPr>
          <w:sz w:val="24"/>
          <w:szCs w:val="24"/>
        </w:rPr>
        <w:t xml:space="preserve"> </w:t>
      </w:r>
    </w:p>
    <w:p w:rsidR="0038104B" w:rsidRPr="00B14B67" w:rsidRDefault="0038104B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1.od gruntów:</w:t>
      </w:r>
    </w:p>
    <w:p w:rsidR="0038104B" w:rsidRPr="00B14B67" w:rsidRDefault="0038104B" w:rsidP="0038104B">
      <w:pPr>
        <w:numPr>
          <w:ilvl w:val="0"/>
          <w:numId w:val="3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gospodarczej, bez względu na sposób zakwalifikowania w ewidencji gruntów i budynków – </w:t>
      </w:r>
      <w:r w:rsidRPr="00B14B67">
        <w:rPr>
          <w:rFonts w:ascii="Times New Roman" w:hAnsi="Times New Roman" w:cs="Times New Roman"/>
          <w:b/>
          <w:sz w:val="24"/>
          <w:szCs w:val="24"/>
        </w:rPr>
        <w:t>0,84 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od 1 m</w:t>
      </w:r>
      <w:r w:rsidRPr="00B14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4B67">
        <w:rPr>
          <w:rFonts w:ascii="Times New Roman" w:hAnsi="Times New Roman" w:cs="Times New Roman"/>
          <w:sz w:val="24"/>
          <w:szCs w:val="24"/>
        </w:rPr>
        <w:t xml:space="preserve"> powierzchni,</w:t>
      </w:r>
    </w:p>
    <w:p w:rsidR="0038104B" w:rsidRPr="00B14B67" w:rsidRDefault="0038104B" w:rsidP="0038104B">
      <w:pPr>
        <w:numPr>
          <w:ilvl w:val="0"/>
          <w:numId w:val="3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pod wodami powierzchniowymi stojącymi lub wodami powierzchniowymi płynącymi  jezior i zbiorników sztucznych – </w:t>
      </w:r>
      <w:r w:rsidRPr="00B14B67">
        <w:rPr>
          <w:rFonts w:ascii="Times New Roman" w:hAnsi="Times New Roman" w:cs="Times New Roman"/>
          <w:b/>
          <w:sz w:val="24"/>
          <w:szCs w:val="24"/>
        </w:rPr>
        <w:t>4,50zł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od 1 ha powierzchni,</w:t>
      </w:r>
    </w:p>
    <w:p w:rsidR="0038104B" w:rsidRPr="00B14B67" w:rsidRDefault="0038104B" w:rsidP="0038104B">
      <w:pPr>
        <w:numPr>
          <w:ilvl w:val="0"/>
          <w:numId w:val="3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pożytku publicznego – </w:t>
      </w:r>
      <w:r w:rsidRPr="00B14B67">
        <w:rPr>
          <w:rFonts w:ascii="Times New Roman" w:hAnsi="Times New Roman" w:cs="Times New Roman"/>
          <w:b/>
          <w:sz w:val="24"/>
          <w:szCs w:val="24"/>
        </w:rPr>
        <w:t>0,35 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 od 1 m</w:t>
      </w:r>
      <w:r w:rsidRPr="00B14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4B67">
        <w:rPr>
          <w:rFonts w:ascii="Times New Roman" w:hAnsi="Times New Roman" w:cs="Times New Roman"/>
          <w:sz w:val="24"/>
          <w:szCs w:val="24"/>
        </w:rPr>
        <w:t xml:space="preserve"> powierzchni,</w:t>
      </w:r>
    </w:p>
    <w:p w:rsidR="0038104B" w:rsidRPr="00B14B67" w:rsidRDefault="0038104B" w:rsidP="0038104B">
      <w:pPr>
        <w:numPr>
          <w:ilvl w:val="0"/>
          <w:numId w:val="3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niezabudowanych objętych obszarem rewitalizacji, o którym mowa w ustawie z dnia 9 października 2015 r. o rewitalizacji (Dz. U. z 2015 r. poz. 1777 z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>. zm</w:t>
      </w:r>
      <w:r w:rsidR="00B33205" w:rsidRPr="00B14B67">
        <w:rPr>
          <w:rFonts w:ascii="Times New Roman" w:hAnsi="Times New Roman" w:cs="Times New Roman"/>
          <w:sz w:val="24"/>
          <w:szCs w:val="24"/>
        </w:rPr>
        <w:t>.</w:t>
      </w:r>
      <w:r w:rsidRPr="00B14B67">
        <w:rPr>
          <w:rFonts w:ascii="Times New Roman" w:hAnsi="Times New Roman" w:cs="Times New Roman"/>
          <w:sz w:val="24"/>
          <w:szCs w:val="24"/>
        </w:rPr>
        <w:t xml:space="preserve"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Pr="00B14B67">
        <w:rPr>
          <w:rFonts w:ascii="Times New Roman" w:hAnsi="Times New Roman" w:cs="Times New Roman"/>
          <w:b/>
          <w:sz w:val="24"/>
          <w:szCs w:val="24"/>
        </w:rPr>
        <w:t>2,50 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 od 1 m² powierzchni;</w:t>
      </w:r>
    </w:p>
    <w:p w:rsidR="0038104B" w:rsidRPr="00B14B67" w:rsidRDefault="0038104B" w:rsidP="0038104B">
      <w:pPr>
        <w:numPr>
          <w:ilvl w:val="0"/>
          <w:numId w:val="2"/>
        </w:num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od budynków lub ich części:</w:t>
      </w:r>
    </w:p>
    <w:p w:rsidR="0038104B" w:rsidRPr="00B14B67" w:rsidRDefault="0038104B" w:rsidP="0038104B">
      <w:pPr>
        <w:numPr>
          <w:ilvl w:val="0"/>
          <w:numId w:val="4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mieszkalnych – </w:t>
      </w:r>
      <w:r w:rsidRPr="00B14B67">
        <w:rPr>
          <w:rFonts w:ascii="Times New Roman" w:hAnsi="Times New Roman" w:cs="Times New Roman"/>
          <w:b/>
          <w:sz w:val="24"/>
          <w:szCs w:val="24"/>
        </w:rPr>
        <w:t>0,73 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od 1 m</w:t>
      </w:r>
      <w:r w:rsidRPr="00B14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4B67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:rsidR="0038104B" w:rsidRPr="00B14B67" w:rsidRDefault="0038104B" w:rsidP="0038104B">
      <w:pPr>
        <w:numPr>
          <w:ilvl w:val="0"/>
          <w:numId w:val="4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 oraz od budynków mieszkalnych lub ich części zajętych na prowadzenie działalności gospodarczej – </w:t>
      </w:r>
      <w:r w:rsidRPr="00B14B67">
        <w:rPr>
          <w:rFonts w:ascii="Times New Roman" w:hAnsi="Times New Roman" w:cs="Times New Roman"/>
          <w:b/>
          <w:sz w:val="24"/>
          <w:szCs w:val="24"/>
        </w:rPr>
        <w:t>22,00 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od 1 m</w:t>
      </w:r>
      <w:r w:rsidRPr="00B14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4B67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:rsidR="0038104B" w:rsidRPr="00B14B67" w:rsidRDefault="0038104B" w:rsidP="0038104B">
      <w:pPr>
        <w:numPr>
          <w:ilvl w:val="0"/>
          <w:numId w:val="4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zajętych na prowadzenie działalności gospodarczej w zakresie obrotu kwalifikowanym materiałem siewnym – </w:t>
      </w:r>
      <w:r w:rsidRPr="00B14B67">
        <w:rPr>
          <w:rFonts w:ascii="Times New Roman" w:hAnsi="Times New Roman" w:cs="Times New Roman"/>
          <w:b/>
          <w:sz w:val="24"/>
          <w:szCs w:val="24"/>
        </w:rPr>
        <w:t>10,24 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od 1 m</w:t>
      </w:r>
      <w:r w:rsidRPr="00B14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4B67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:rsidR="0038104B" w:rsidRPr="00B14B67" w:rsidRDefault="0038104B" w:rsidP="0038104B">
      <w:pPr>
        <w:numPr>
          <w:ilvl w:val="0"/>
          <w:numId w:val="4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związanych z udzielaniem świadczeń zdrowotnych w rozumieniu przepisów o działalności leczniczej, zajętych przez podmioty udzielające tych świadczeń – </w:t>
      </w:r>
      <w:r w:rsidRPr="00B14B67">
        <w:rPr>
          <w:rFonts w:ascii="Times New Roman" w:hAnsi="Times New Roman" w:cs="Times New Roman"/>
          <w:b/>
          <w:sz w:val="24"/>
          <w:szCs w:val="24"/>
        </w:rPr>
        <w:t>4,50</w:t>
      </w:r>
      <w:r w:rsidR="00A87ECC" w:rsidRPr="00B14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B67">
        <w:rPr>
          <w:rFonts w:ascii="Times New Roman" w:hAnsi="Times New Roman" w:cs="Times New Roman"/>
          <w:b/>
          <w:sz w:val="24"/>
          <w:szCs w:val="24"/>
        </w:rPr>
        <w:t>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od 1 m</w:t>
      </w:r>
      <w:r w:rsidRPr="00B14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4B67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:rsidR="0038104B" w:rsidRPr="00B14B67" w:rsidRDefault="0038104B" w:rsidP="0038104B">
      <w:pPr>
        <w:numPr>
          <w:ilvl w:val="0"/>
          <w:numId w:val="4"/>
        </w:numPr>
        <w:autoSpaceDN w:val="0"/>
        <w:spacing w:after="0" w:line="360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pożytku publicznego – </w:t>
      </w:r>
      <w:r w:rsidRPr="00B14B67">
        <w:rPr>
          <w:rFonts w:ascii="Times New Roman" w:hAnsi="Times New Roman" w:cs="Times New Roman"/>
          <w:b/>
          <w:sz w:val="24"/>
          <w:szCs w:val="24"/>
        </w:rPr>
        <w:t>7,00 zł</w:t>
      </w:r>
      <w:r w:rsidRPr="00B14B67">
        <w:rPr>
          <w:rFonts w:ascii="Times New Roman" w:hAnsi="Times New Roman" w:cs="Times New Roman"/>
          <w:sz w:val="24"/>
          <w:szCs w:val="24"/>
        </w:rPr>
        <w:t xml:space="preserve">  od 1 m</w:t>
      </w:r>
      <w:r w:rsidRPr="00B14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4B67">
        <w:rPr>
          <w:rFonts w:ascii="Times New Roman" w:hAnsi="Times New Roman" w:cs="Times New Roman"/>
          <w:sz w:val="24"/>
          <w:szCs w:val="24"/>
        </w:rPr>
        <w:t xml:space="preserve"> powierzchni użytkowej, </w:t>
      </w:r>
    </w:p>
    <w:p w:rsidR="0038104B" w:rsidRPr="00B14B67" w:rsidRDefault="0038104B" w:rsidP="0038104B">
      <w:pPr>
        <w:numPr>
          <w:ilvl w:val="0"/>
          <w:numId w:val="2"/>
        </w:num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od budowli – </w:t>
      </w:r>
      <w:r w:rsidRPr="00B14B67">
        <w:rPr>
          <w:rFonts w:ascii="Times New Roman" w:hAnsi="Times New Roman" w:cs="Times New Roman"/>
          <w:b/>
          <w:sz w:val="24"/>
          <w:szCs w:val="24"/>
        </w:rPr>
        <w:t>2%</w:t>
      </w:r>
      <w:r w:rsidRPr="00B14B67">
        <w:rPr>
          <w:rFonts w:ascii="Times New Roman" w:hAnsi="Times New Roman" w:cs="Times New Roman"/>
          <w:sz w:val="24"/>
          <w:szCs w:val="24"/>
        </w:rPr>
        <w:t xml:space="preserve"> ich wartości określonej na podstawie art. 4 ust.1 pkt. 3 i ust. 3-7 ustawy o podatkach i opłatach lokalnych.</w:t>
      </w:r>
    </w:p>
    <w:p w:rsidR="00631D18" w:rsidRPr="00B14B67" w:rsidRDefault="00631D18" w:rsidP="00631D18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38104B" w:rsidRPr="00B14B67" w:rsidRDefault="00631D18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lastRenderedPageBreak/>
        <w:t xml:space="preserve">W głosowaniu </w:t>
      </w:r>
      <w:r w:rsidR="0038104B" w:rsidRPr="00B14B67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B14B67">
        <w:rPr>
          <w:rFonts w:ascii="Times New Roman" w:hAnsi="Times New Roman" w:cs="Times New Roman"/>
          <w:sz w:val="24"/>
          <w:szCs w:val="24"/>
        </w:rPr>
        <w:t xml:space="preserve">15 gł. „za”, 0 gł. „przeciw”, 0 gł. „wstrzymujących się” podjęła Uchwałę Nr </w:t>
      </w:r>
      <w:r w:rsidR="002E0E3A" w:rsidRPr="00B14B67">
        <w:rPr>
          <w:rFonts w:ascii="Times New Roman" w:hAnsi="Times New Roman" w:cs="Times New Roman"/>
          <w:sz w:val="24"/>
          <w:szCs w:val="24"/>
        </w:rPr>
        <w:t>XXXVIII/185/2016</w:t>
      </w:r>
      <w:r w:rsidRPr="00B14B67">
        <w:rPr>
          <w:rFonts w:ascii="Times New Roman" w:hAnsi="Times New Roman" w:cs="Times New Roman"/>
          <w:sz w:val="24"/>
          <w:szCs w:val="24"/>
        </w:rPr>
        <w:t xml:space="preserve"> w sprawie określenia wysokości</w:t>
      </w:r>
      <w:r w:rsidR="0038104B" w:rsidRPr="00B14B67">
        <w:rPr>
          <w:rFonts w:ascii="Times New Roman" w:hAnsi="Times New Roman" w:cs="Times New Roman"/>
          <w:sz w:val="24"/>
          <w:szCs w:val="24"/>
        </w:rPr>
        <w:t xml:space="preserve"> stawek poda</w:t>
      </w:r>
      <w:r w:rsidRPr="00B14B67">
        <w:rPr>
          <w:rFonts w:ascii="Times New Roman" w:hAnsi="Times New Roman" w:cs="Times New Roman"/>
          <w:sz w:val="24"/>
          <w:szCs w:val="24"/>
        </w:rPr>
        <w:t>tku od nieruchomości</w:t>
      </w:r>
      <w:r w:rsidR="0038104B" w:rsidRPr="00B14B67">
        <w:rPr>
          <w:rFonts w:ascii="Times New Roman" w:hAnsi="Times New Roman" w:cs="Times New Roman"/>
          <w:sz w:val="24"/>
          <w:szCs w:val="24"/>
        </w:rPr>
        <w:t>.</w:t>
      </w:r>
    </w:p>
    <w:p w:rsidR="0038104B" w:rsidRPr="00B14B67" w:rsidRDefault="0038104B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8104B" w:rsidRPr="00B14B67" w:rsidRDefault="003606EA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Ad.pkt.8</w:t>
      </w:r>
    </w:p>
    <w:p w:rsidR="0038104B" w:rsidRPr="00B14B67" w:rsidRDefault="00361349" w:rsidP="0038104B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Przewodniczący obrad odczytał</w:t>
      </w:r>
      <w:r w:rsidR="0038104B" w:rsidRPr="00B14B67">
        <w:rPr>
          <w:rFonts w:ascii="Times New Roman" w:hAnsi="Times New Roman" w:cs="Times New Roman"/>
          <w:sz w:val="24"/>
          <w:szCs w:val="24"/>
        </w:rPr>
        <w:t xml:space="preserve"> propozycje zwolnień podatku od nieruchomości:</w:t>
      </w:r>
    </w:p>
    <w:p w:rsidR="0038104B" w:rsidRPr="00B14B67" w:rsidRDefault="0038104B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budynki i grunty zajęte na działalność związana z ochroną przeciwpożarową z wyłączeniem powierzchni zajętych pod działalność gospodarczą,</w:t>
      </w:r>
    </w:p>
    <w:p w:rsidR="0038104B" w:rsidRPr="00B14B67" w:rsidRDefault="0038104B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budynki służące działalności kulturalnej z wyłączeniem pomieszczeń zajętych na prowadzenie działalności gospodarczej,</w:t>
      </w:r>
    </w:p>
    <w:p w:rsidR="0038104B" w:rsidRPr="00B14B67" w:rsidRDefault="0038104B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budynki wchodzące w skład gospodarstwa rolnego.</w:t>
      </w:r>
    </w:p>
    <w:p w:rsidR="00361349" w:rsidRPr="00B14B67" w:rsidRDefault="00361349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38104B" w:rsidRPr="00B14B67" w:rsidRDefault="00361349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W głosowaniu </w:t>
      </w:r>
      <w:r w:rsidR="0038104B" w:rsidRPr="00B14B67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B14B67">
        <w:rPr>
          <w:rFonts w:ascii="Times New Roman" w:hAnsi="Times New Roman" w:cs="Times New Roman"/>
          <w:sz w:val="24"/>
          <w:szCs w:val="24"/>
        </w:rPr>
        <w:t>15 gł. „za”</w:t>
      </w:r>
      <w:r w:rsidR="00E321E9" w:rsidRPr="00B14B67">
        <w:rPr>
          <w:rFonts w:ascii="Times New Roman" w:hAnsi="Times New Roman" w:cs="Times New Roman"/>
          <w:sz w:val="24"/>
          <w:szCs w:val="24"/>
        </w:rPr>
        <w:t>, 0</w:t>
      </w:r>
      <w:r w:rsidRPr="00B14B67">
        <w:rPr>
          <w:rFonts w:ascii="Times New Roman" w:hAnsi="Times New Roman" w:cs="Times New Roman"/>
          <w:sz w:val="24"/>
          <w:szCs w:val="24"/>
        </w:rPr>
        <w:t xml:space="preserve"> gł. „przeciw”</w:t>
      </w:r>
      <w:r w:rsidR="00E321E9" w:rsidRPr="00B14B67">
        <w:rPr>
          <w:rFonts w:ascii="Times New Roman" w:hAnsi="Times New Roman" w:cs="Times New Roman"/>
          <w:sz w:val="24"/>
          <w:szCs w:val="24"/>
        </w:rPr>
        <w:t>, 0</w:t>
      </w:r>
      <w:r w:rsidRPr="00B14B67">
        <w:rPr>
          <w:rFonts w:ascii="Times New Roman" w:hAnsi="Times New Roman" w:cs="Times New Roman"/>
          <w:sz w:val="24"/>
          <w:szCs w:val="24"/>
        </w:rPr>
        <w:t xml:space="preserve"> gł. „wstrzymujących się” po</w:t>
      </w:r>
      <w:r w:rsidR="002E0E3A" w:rsidRPr="00B14B67">
        <w:rPr>
          <w:rFonts w:ascii="Times New Roman" w:hAnsi="Times New Roman" w:cs="Times New Roman"/>
          <w:sz w:val="24"/>
          <w:szCs w:val="24"/>
        </w:rPr>
        <w:t>djęła Uchwałę Nr XXVIII/186/2016</w:t>
      </w:r>
      <w:r w:rsidRPr="00B14B67">
        <w:rPr>
          <w:rFonts w:ascii="Times New Roman" w:hAnsi="Times New Roman" w:cs="Times New Roman"/>
          <w:sz w:val="24"/>
          <w:szCs w:val="24"/>
        </w:rPr>
        <w:t xml:space="preserve"> w sprawie zwolnień</w:t>
      </w:r>
      <w:r w:rsidR="0038104B" w:rsidRPr="00B14B67">
        <w:rPr>
          <w:rFonts w:ascii="Times New Roman" w:hAnsi="Times New Roman" w:cs="Times New Roman"/>
          <w:sz w:val="24"/>
          <w:szCs w:val="24"/>
        </w:rPr>
        <w:t xml:space="preserve"> podat</w:t>
      </w:r>
      <w:r w:rsidRPr="00B14B67">
        <w:rPr>
          <w:rFonts w:ascii="Times New Roman" w:hAnsi="Times New Roman" w:cs="Times New Roman"/>
          <w:sz w:val="24"/>
          <w:szCs w:val="24"/>
        </w:rPr>
        <w:t>ku od nieruchomości.</w:t>
      </w:r>
    </w:p>
    <w:p w:rsidR="00A87ECC" w:rsidRPr="00B14B67" w:rsidRDefault="00A87ECC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7ECC" w:rsidRPr="00B14B67" w:rsidRDefault="00A87ECC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21E9" w:rsidRPr="00B14B67" w:rsidRDefault="00E321E9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1349" w:rsidRPr="00B14B67" w:rsidRDefault="00361349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Ad.pkt.9</w:t>
      </w:r>
    </w:p>
    <w:p w:rsidR="00E321E9" w:rsidRPr="00B14B67" w:rsidRDefault="00E321E9" w:rsidP="00E321E9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Przewodniczący Rady przedstawił projekt uchwały w sprawie dzierżawy we wsi Szeromin.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Dzierżawa nieruchomości z budynkiem mieszkalnym i gospodarczym jest konieczna w celu zapewnienia lokali socjalnych dla 8 osobowej rodziny , do czasu wybudowania budynku komunalnego.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E321E9" w:rsidRPr="00B14B67" w:rsidRDefault="00523EA2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W g</w:t>
      </w:r>
      <w:r w:rsidR="00E321E9" w:rsidRPr="00B14B67">
        <w:rPr>
          <w:rFonts w:ascii="Times New Roman" w:hAnsi="Times New Roman" w:cs="Times New Roman"/>
          <w:sz w:val="24"/>
          <w:szCs w:val="24"/>
        </w:rPr>
        <w:t xml:space="preserve">łosowaniu jednogłośnie </w:t>
      </w:r>
      <w:r w:rsidRPr="00B14B67">
        <w:rPr>
          <w:rFonts w:ascii="Times New Roman" w:hAnsi="Times New Roman" w:cs="Times New Roman"/>
          <w:sz w:val="24"/>
          <w:szCs w:val="24"/>
        </w:rPr>
        <w:t>15 gł. „za”, 0 gł. „przeciw”, 0 gł. „wstrzymujących się” podjęła U</w:t>
      </w:r>
      <w:r w:rsidR="002E0E3A" w:rsidRPr="00B14B67">
        <w:rPr>
          <w:rFonts w:ascii="Times New Roman" w:hAnsi="Times New Roman" w:cs="Times New Roman"/>
          <w:sz w:val="24"/>
          <w:szCs w:val="24"/>
        </w:rPr>
        <w:t>chwałę Nr XXXVIII/187/2016</w:t>
      </w:r>
      <w:r w:rsidRPr="00B14B67">
        <w:rPr>
          <w:rFonts w:ascii="Times New Roman" w:hAnsi="Times New Roman" w:cs="Times New Roman"/>
          <w:sz w:val="24"/>
          <w:szCs w:val="24"/>
        </w:rPr>
        <w:t xml:space="preserve"> w sprawie dzierżawy</w:t>
      </w:r>
      <w:r w:rsidR="00E321E9" w:rsidRPr="00B14B67">
        <w:rPr>
          <w:rFonts w:ascii="Times New Roman" w:hAnsi="Times New Roman" w:cs="Times New Roman"/>
          <w:sz w:val="24"/>
          <w:szCs w:val="24"/>
        </w:rPr>
        <w:t xml:space="preserve"> zabudowanej nieruchomości położonej we wsi Szeromin.</w:t>
      </w:r>
    </w:p>
    <w:p w:rsidR="00523EA2" w:rsidRPr="00B14B67" w:rsidRDefault="00523EA2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3EA2" w:rsidRPr="00B14B67" w:rsidRDefault="00523EA2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5E5C5E" w:rsidRPr="00B14B67" w:rsidRDefault="00523EA2" w:rsidP="002E0E3A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Przewodniczący Rady odczytał projekt uchwały o pomocy finansowej dla Powiatu Płońskiego, w której proponuje się udzielić Powiatowi Płońskiemu pomocy finansowej w kwocie 28.700,00 zł. z przeznaczeniem na dofinansowanie zadania inwestycyj</w:t>
      </w:r>
      <w:r w:rsidR="005E5C5E" w:rsidRPr="00B14B67">
        <w:rPr>
          <w:rFonts w:ascii="Times New Roman" w:hAnsi="Times New Roman" w:cs="Times New Roman"/>
          <w:sz w:val="24"/>
          <w:szCs w:val="24"/>
        </w:rPr>
        <w:t>nego:</w:t>
      </w:r>
    </w:p>
    <w:p w:rsidR="00523EA2" w:rsidRPr="00B14B67" w:rsidRDefault="00523EA2" w:rsidP="00523EA2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„Przeb</w:t>
      </w:r>
      <w:r w:rsidR="005E5C5E" w:rsidRPr="00B14B67">
        <w:rPr>
          <w:rFonts w:ascii="Times New Roman" w:hAnsi="Times New Roman" w:cs="Times New Roman"/>
          <w:sz w:val="24"/>
          <w:szCs w:val="24"/>
        </w:rPr>
        <w:t>udowa drogi powiatowej Wierzbica</w:t>
      </w:r>
      <w:r w:rsidRPr="00B14B67">
        <w:rPr>
          <w:rFonts w:ascii="Times New Roman" w:hAnsi="Times New Roman" w:cs="Times New Roman"/>
          <w:sz w:val="24"/>
          <w:szCs w:val="24"/>
        </w:rPr>
        <w:t xml:space="preserve"> Szlachecka – Starcze</w:t>
      </w:r>
      <w:r w:rsidR="005E5C5E" w:rsidRPr="00B14B67">
        <w:rPr>
          <w:rFonts w:ascii="Times New Roman" w:hAnsi="Times New Roman" w:cs="Times New Roman"/>
          <w:sz w:val="24"/>
          <w:szCs w:val="24"/>
        </w:rPr>
        <w:t>w</w:t>
      </w:r>
      <w:r w:rsidRPr="00B14B67">
        <w:rPr>
          <w:rFonts w:ascii="Times New Roman" w:hAnsi="Times New Roman" w:cs="Times New Roman"/>
          <w:sz w:val="24"/>
          <w:szCs w:val="24"/>
        </w:rPr>
        <w:t xml:space="preserve">o </w:t>
      </w:r>
      <w:r w:rsidR="005E5C5E" w:rsidRPr="00B14B67">
        <w:rPr>
          <w:rFonts w:ascii="Times New Roman" w:hAnsi="Times New Roman" w:cs="Times New Roman"/>
          <w:sz w:val="24"/>
          <w:szCs w:val="24"/>
        </w:rPr>
        <w:t>–</w:t>
      </w:r>
      <w:r w:rsidRPr="00B14B67">
        <w:rPr>
          <w:rFonts w:ascii="Times New Roman" w:hAnsi="Times New Roman" w:cs="Times New Roman"/>
          <w:sz w:val="24"/>
          <w:szCs w:val="24"/>
        </w:rPr>
        <w:t xml:space="preserve"> Arcelin</w:t>
      </w:r>
      <w:r w:rsidR="005E5C5E" w:rsidRPr="00B14B67">
        <w:rPr>
          <w:rFonts w:ascii="Times New Roman" w:hAnsi="Times New Roman" w:cs="Times New Roman"/>
          <w:sz w:val="24"/>
          <w:szCs w:val="24"/>
        </w:rPr>
        <w:t xml:space="preserve">”- kwota 2.600,00 zł i „Przebudowa drogi powiatowej Szpondowo – Strachowo – Poczernin” – kwota 26.100,00 zł. </w:t>
      </w:r>
    </w:p>
    <w:p w:rsidR="002E0E3A" w:rsidRPr="00B14B67" w:rsidRDefault="002E0E3A" w:rsidP="00523EA2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Podjęcie uchwały jest niezbędne celem doprecyzowania wartości faktycznie poniesionych wydatków na dokumentację przygotowawczą realizacji inwestycji.</w:t>
      </w:r>
    </w:p>
    <w:p w:rsidR="002E0E3A" w:rsidRPr="00B14B67" w:rsidRDefault="002E0E3A" w:rsidP="00523EA2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2E0E3A" w:rsidRPr="00B14B67" w:rsidRDefault="002E0E3A" w:rsidP="00523EA2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lastRenderedPageBreak/>
        <w:t>W głosowaniu jednogłośnie 15 gł. „za”, 0 gł. „przeciw”, 0 gł. „wstrzymujących się” podjęła Uchwałę Nr XXVIII/188/2016 w sprawie udzielenia pomocy finansowej dla Powiatu Płońskiego.</w:t>
      </w:r>
    </w:p>
    <w:p w:rsidR="00523EA2" w:rsidRPr="00B14B67" w:rsidRDefault="00523EA2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21E9" w:rsidRPr="00B14B67" w:rsidRDefault="008C6373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8C6373" w:rsidRPr="00B14B67" w:rsidRDefault="002E0E3A" w:rsidP="008C6373">
      <w:pPr>
        <w:spacing w:after="0"/>
        <w:ind w:right="-2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Przewodniczący Rady odczytał projekt uch</w:t>
      </w:r>
      <w:r w:rsidR="008C6373" w:rsidRPr="00B14B67">
        <w:rPr>
          <w:rFonts w:ascii="Times New Roman" w:hAnsi="Times New Roman" w:cs="Times New Roman"/>
          <w:sz w:val="24"/>
          <w:szCs w:val="24"/>
        </w:rPr>
        <w:t xml:space="preserve">wały o pomocy finansowej </w:t>
      </w:r>
      <w:r w:rsidRPr="00B14B67">
        <w:rPr>
          <w:rFonts w:ascii="Times New Roman" w:hAnsi="Times New Roman" w:cs="Times New Roman"/>
          <w:sz w:val="24"/>
          <w:szCs w:val="24"/>
        </w:rPr>
        <w:t>Powiatowi Płońskiemu</w:t>
      </w:r>
      <w:r w:rsidR="008C6373" w:rsidRPr="00B14B67">
        <w:rPr>
          <w:rFonts w:ascii="Times New Roman" w:hAnsi="Times New Roman" w:cs="Times New Roman"/>
          <w:sz w:val="24"/>
          <w:szCs w:val="24"/>
        </w:rPr>
        <w:t>.</w:t>
      </w:r>
    </w:p>
    <w:p w:rsidR="008C6373" w:rsidRPr="00B14B67" w:rsidRDefault="008C6373" w:rsidP="008C6373">
      <w:pPr>
        <w:spacing w:after="0"/>
        <w:ind w:right="-28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B67">
        <w:rPr>
          <w:rFonts w:ascii="Times New Roman" w:hAnsi="Times New Roman" w:cs="Times New Roman"/>
          <w:iCs/>
          <w:sz w:val="24"/>
          <w:szCs w:val="24"/>
        </w:rPr>
        <w:t xml:space="preserve"> Dyrektor SPZZOZ pismem DN.070.202.2016 z dnia  07 października 2016 roku zwrócił się z prośbą o przyznanie dotacji na sfinansowanie zakupu sprzętu i aparatury medycznej, niezbędnej do dalszego funkcjonowania Szpitala.</w:t>
      </w:r>
    </w:p>
    <w:p w:rsidR="008C6373" w:rsidRPr="00B14B67" w:rsidRDefault="008C6373" w:rsidP="008C63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B67">
        <w:rPr>
          <w:rFonts w:ascii="Times New Roman" w:hAnsi="Times New Roman" w:cs="Times New Roman"/>
          <w:iCs/>
          <w:sz w:val="24"/>
          <w:szCs w:val="24"/>
        </w:rPr>
        <w:tab/>
        <w:t xml:space="preserve">Wójt proponuje przyznać taką pomoc na zakup sprzętu i aparatury medycznej w kwocie 10.000,00 zł. </w:t>
      </w:r>
    </w:p>
    <w:p w:rsidR="008C6373" w:rsidRPr="00B14B67" w:rsidRDefault="008C6373" w:rsidP="008C63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B67">
        <w:rPr>
          <w:rFonts w:ascii="Times New Roman" w:hAnsi="Times New Roman" w:cs="Times New Roman"/>
          <w:iCs/>
          <w:sz w:val="24"/>
          <w:szCs w:val="24"/>
        </w:rPr>
        <w:t xml:space="preserve">Rada w głosowaniu </w:t>
      </w:r>
      <w:r w:rsidR="00AD1E09" w:rsidRPr="00B14B67">
        <w:rPr>
          <w:rFonts w:ascii="Times New Roman" w:hAnsi="Times New Roman" w:cs="Times New Roman"/>
          <w:iCs/>
          <w:sz w:val="24"/>
          <w:szCs w:val="24"/>
        </w:rPr>
        <w:t xml:space="preserve">15 gł. „za”, 0 gł. „przeciw”, 0 gł. „wstrzymujących się” </w:t>
      </w:r>
      <w:r w:rsidRPr="00B14B67">
        <w:rPr>
          <w:rFonts w:ascii="Times New Roman" w:hAnsi="Times New Roman" w:cs="Times New Roman"/>
          <w:iCs/>
          <w:sz w:val="24"/>
          <w:szCs w:val="24"/>
        </w:rPr>
        <w:t xml:space="preserve">podjęła Uchwałę Nr XXVIII/189/2016 w sprawie udzielenia pomocy finansowej Powiatowi Płońskiemu w kwocie 10.000,00 zł. </w:t>
      </w:r>
    </w:p>
    <w:p w:rsidR="00AD1E09" w:rsidRPr="00B14B67" w:rsidRDefault="00AD1E09" w:rsidP="008C63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1E09" w:rsidRPr="00B14B67" w:rsidRDefault="00872AD8" w:rsidP="008C637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14B67">
        <w:rPr>
          <w:rFonts w:ascii="Times New Roman" w:hAnsi="Times New Roman" w:cs="Times New Roman"/>
          <w:b/>
          <w:iCs/>
          <w:sz w:val="24"/>
          <w:szCs w:val="24"/>
        </w:rPr>
        <w:t>Ad.pkt.12</w:t>
      </w:r>
    </w:p>
    <w:p w:rsidR="00AD1E09" w:rsidRPr="00B14B67" w:rsidRDefault="00AD1E09" w:rsidP="00872AD8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B67">
        <w:rPr>
          <w:rFonts w:ascii="Times New Roman" w:hAnsi="Times New Roman" w:cs="Times New Roman"/>
          <w:iCs/>
          <w:sz w:val="24"/>
          <w:szCs w:val="24"/>
        </w:rPr>
        <w:t>Przewodniczący Rady przedstawił kolejny projekt uchwały o pomocy finansowej Powiatowi Płońskiemu.</w:t>
      </w:r>
    </w:p>
    <w:p w:rsidR="00AD1E09" w:rsidRPr="00B14B67" w:rsidRDefault="00AD1E09" w:rsidP="008C63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B67">
        <w:rPr>
          <w:rFonts w:ascii="Times New Roman" w:hAnsi="Times New Roman" w:cs="Times New Roman"/>
          <w:iCs/>
          <w:sz w:val="24"/>
          <w:szCs w:val="24"/>
        </w:rPr>
        <w:t xml:space="preserve">Na prośbę Starosty Płońskiego Wójt zaproponował przyznanie pomocy finansowej w kwocie 1.000,00 zł z przeznaczeniem na dofinansowanie projektu pn.” System wczesnego ostrzegania przed zjawiskami katastrofalnymi w powiecie Płońskim” w kwocie 1,000.00 zł. </w:t>
      </w:r>
    </w:p>
    <w:p w:rsidR="00872AD8" w:rsidRPr="00B14B67" w:rsidRDefault="00872AD8" w:rsidP="008C63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B67">
        <w:rPr>
          <w:rFonts w:ascii="Times New Roman" w:hAnsi="Times New Roman" w:cs="Times New Roman"/>
          <w:iCs/>
          <w:sz w:val="24"/>
          <w:szCs w:val="24"/>
        </w:rPr>
        <w:t>Rada nie wniosła uwag do projektu uchwały.</w:t>
      </w:r>
    </w:p>
    <w:p w:rsidR="00872AD8" w:rsidRPr="00B14B67" w:rsidRDefault="00872AD8" w:rsidP="008C63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B67">
        <w:rPr>
          <w:rFonts w:ascii="Times New Roman" w:hAnsi="Times New Roman" w:cs="Times New Roman"/>
          <w:iCs/>
          <w:sz w:val="24"/>
          <w:szCs w:val="24"/>
        </w:rPr>
        <w:t>W głosowaniu jednogłośnie 15 gł. „za”, 0 gł. „przeciw”, 0 gł. „wstrzymujących się” podjęła Uchwałę Nr XXVIII/190/2016 w sprawie udzielenia pomocy finansowej Powiatowi Płońskiemu.</w:t>
      </w:r>
    </w:p>
    <w:p w:rsidR="002E0E3A" w:rsidRPr="00B14B67" w:rsidRDefault="002E0E3A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21E9" w:rsidRPr="00B14B67" w:rsidRDefault="00872AD8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Ad.pkt.13</w:t>
      </w:r>
      <w:r w:rsidR="00E321E9" w:rsidRPr="00B14B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1E9" w:rsidRPr="00B14B67" w:rsidRDefault="00E321E9" w:rsidP="00E321E9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Skarbnik przedstawiła propozycje zmian Wieloletniej Prognozy </w:t>
      </w:r>
      <w:r w:rsidR="00872AD8" w:rsidRPr="00B14B67">
        <w:rPr>
          <w:rFonts w:ascii="Times New Roman" w:hAnsi="Times New Roman" w:cs="Times New Roman"/>
          <w:sz w:val="24"/>
          <w:szCs w:val="24"/>
        </w:rPr>
        <w:t>Finansowej.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W Wieloletniej Prognozie Finansowej zmniejszą i zwiększą się dochody i wydatki majątkowe.</w:t>
      </w:r>
    </w:p>
    <w:p w:rsidR="00115B97" w:rsidRPr="00B14B67" w:rsidRDefault="00115B97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115B97" w:rsidRPr="00B14B67" w:rsidRDefault="00115B97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W głosowaniu 15 gł. „za”, 0 gł. „przeciw”, 0 gł. „wstrzymujących się” podjęła Uchwałę Nr XXVIII/191/2016 w sprawie zmiany Wieloletniej Prognozy Finansowej Gminy Płońsk. </w:t>
      </w:r>
    </w:p>
    <w:p w:rsidR="00115B97" w:rsidRPr="00B14B67" w:rsidRDefault="00115B97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5B97" w:rsidRPr="00B14B67" w:rsidRDefault="00115B97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Ad.pkt.14</w:t>
      </w:r>
    </w:p>
    <w:p w:rsidR="00115B97" w:rsidRPr="00B14B67" w:rsidRDefault="00115B97" w:rsidP="00AE61A8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Skarbnik gminy przedstawiła propozycje zmian w uchwale budżetowej na 2016 rok. 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W uchwale budżetowej proponuje się wprowadzić zmniejszenia i zwiększenia dochodów i wydatków: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Transport i łączność – zmniejszyć plan o kwotę 1.557.062,00 zł. w z brakiem dofinansowania środków europejskich na realizację zdania drogowego,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lastRenderedPageBreak/>
        <w:t>- w dz. Administracja publiczna – zwiększyć plan w rozdz. 75011 o kwotę 2.147,00 zł. zgodnie z decyzją Wojewody i zwiększyć w rozdz. 75075 o kwotę 1.950,00 zł  - darowizna na promocję gminy,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Bezpieczeństwo publiczne i ochrona przeciwpożarowa – zmniejszyć w rozdz. 75412 o kwotę 63.100,00 zł. – realizacja zadania przeniesiona na rok następny,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Różne rozliczenia – zmniejszyć plan w rozdz. 75801 o kwotę 190.343,00 zł. 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- w dz. Oświata i wychowanie – zwiększenie planu w rozdz. 80101 o kwotę 250,00 zł. i rozdz. 80110 o kwotę 775,00 zł. – zgodnie z decyzją Wojewody na uzupełnienie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 xml:space="preserve"> dotacji celowej na wyposażenie szkół w podręczniki,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Pomoc społeczna – zwiększenie planu w rozdz. 85219 o kwotę 8.505,00 zł. i w rozdz. 85213 o kwotę 3.033,00 zł. – zgodnie z decyzją Wojewody mazowieckiego,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- zwiększyć plan w rozdz. 85214 o kwotę 4.802,00 zł. i rozdz. 85213 o kwotę 700,00 zł. 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zwiększyć plan w rozdz. 85228 o kwotę 350,00 zł. zgodnie z decyzją Wojewody,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zwiększyć plan w rozdz. 85212 o kwotę 125.840,00 zł. zgodnie z decyzją Wojewody,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zwiększyć w rozdz. 85211 o kwotę 114.180,00 zł. i zmniejszyć o kwotę 346,00 zł. zgodnie z decyzją Wojewody,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Edukacyjna opieka wychowawcza – zwiększyć plan w rozdz. 85415 o kwotę 9.994,00 zł. – zgodnie z decyzją Wojewody.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W wydatkach budżetu gminy wprowadzić zmiany: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Rolnictwo i łowiectwo: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zmniejszyć plan w rozdz. 01005 o kwotę 30.000,00 zł, a zwiększyć w rozdz. 01010 o kwotę 45.000,00 zł. z przeznaczeniem na naprawy przydomowych oczyszczalni ścieków i o kwotę 70.000,00 zł. z przeznaczeniem na przygotowanie dokumentacji na budowę przydomowych oczyszczalni ścieków oraz o kwotę 29.000,00 zł. na rozbudowę sieci wodociągowej w m. Ilinko, Cholewy i Siedlin,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Transport i łączność:</w:t>
      </w:r>
    </w:p>
    <w:p w:rsidR="001859B6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zmniejszyć plan w rozdz. 60016 o kw</w:t>
      </w:r>
      <w:r w:rsidR="001859B6" w:rsidRPr="00B14B67">
        <w:rPr>
          <w:rFonts w:ascii="Times New Roman" w:hAnsi="Times New Roman" w:cs="Times New Roman"/>
          <w:sz w:val="24"/>
          <w:szCs w:val="24"/>
        </w:rPr>
        <w:t>otę 5.000,00 zł. a zwiększyć w tym samym</w:t>
      </w:r>
      <w:r w:rsidRPr="00B14B67">
        <w:rPr>
          <w:rFonts w:ascii="Times New Roman" w:hAnsi="Times New Roman" w:cs="Times New Roman"/>
          <w:sz w:val="24"/>
          <w:szCs w:val="24"/>
        </w:rPr>
        <w:t xml:space="preserve"> rozdziale z przeznaczeniem na wykonanie oznakowania skrzyżowania 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ul. Granicznej z DK nr 7 w m. Cieciórki oraz zmniejszyć w rozdz. 60016 o kwotę 1.557.062,00 zł. na zadaniu „Przebudowa sieci dróg przebiegających przez Gminę Płońsk w celu poprawy spójności regionalnej z siecią dróg krajowych nr 10 i 50 – I etap”,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 Zmniejszyć w rozdz. 60014 o kwotę 26.300,00 zł. – dotacja na  pomoc dla Powiatu Płońskiego na zadania drogowe,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Gospodarka mieszkaniowa- zmniejszyć plan w rozd</w:t>
      </w:r>
      <w:r w:rsidR="001859B6" w:rsidRPr="00B14B67">
        <w:rPr>
          <w:rFonts w:ascii="Times New Roman" w:hAnsi="Times New Roman" w:cs="Times New Roman"/>
          <w:sz w:val="24"/>
          <w:szCs w:val="24"/>
        </w:rPr>
        <w:t xml:space="preserve">z. 700005 o kwotę 10.000,00 zł </w:t>
      </w:r>
      <w:r w:rsidRPr="00B14B67">
        <w:rPr>
          <w:rFonts w:ascii="Times New Roman" w:hAnsi="Times New Roman" w:cs="Times New Roman"/>
          <w:sz w:val="24"/>
          <w:szCs w:val="24"/>
        </w:rPr>
        <w:t xml:space="preserve">a zwiększyć o kwotę </w:t>
      </w:r>
      <w:r w:rsidR="001859B6" w:rsidRPr="00B14B67">
        <w:rPr>
          <w:rFonts w:ascii="Times New Roman" w:hAnsi="Times New Roman" w:cs="Times New Roman"/>
          <w:sz w:val="24"/>
          <w:szCs w:val="24"/>
        </w:rPr>
        <w:t>2.780,00 zł. na zakup oleju opał</w:t>
      </w:r>
      <w:r w:rsidRPr="00B14B67">
        <w:rPr>
          <w:rFonts w:ascii="Times New Roman" w:hAnsi="Times New Roman" w:cs="Times New Roman"/>
          <w:sz w:val="24"/>
          <w:szCs w:val="24"/>
        </w:rPr>
        <w:t>owego do budynków komunalnych, zwiększyć plan w rozdz. 75005 o kwotę 89.704,00 zł. na zadaniu „Zagospodarowanie pomieszczeń w Arcelinie”,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lastRenderedPageBreak/>
        <w:t>- w dz. Administracja publiczna- zwiększyć plan w rozdz. 75011 o kwotę 1.800,00 zł.  o kwotę 347,00 zł. z przeznaczeniem na realizację zadań wynikających z ustawy Prawo o aktach stanu cywilnego, w rozdz. 75023 o kwoty :30.000,00 zł. i 16.000,00 zł. na opracowanie studium wykonalności – dotyczy termomodernizacji budynków, zmniejszyć o kwoty 10.000,00 zł. i o kwotę 30.000,00 zł. Zwiększyć w rozdz. 75075 o kwotę 17.000,00 zł. i zmniejszyć o kwotę 11.000,00 zł. z przeznaczeniem na promocję gminy. Zwiększyć w rozdz. 75095 o kwotę 18.100,00 zł. , o kwotę 60.000,00 zł. i o kwotę 10.000,00 zł. na wynagrodzenia i pochodne dla pracowników zatrudnionych w ramach prac interwencyjnych i robót publicznych a zmniejszyć o 10.000,00 zł.,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Bezpieczeństwo publiczne i ochrona przeciwpożarowa  - zwiększyć plan w rozdz. 75412 o kwotę 4.000,00 zł z przeznaczeniem na ubezpieczenie samochodów, o kwotę 3.220,00 zł na dotację dla OSP Kownaty i OSP Siedlin, w rozdz. 75421 o kwotę 1.000,00 zł na dofinansowanie projektu pn. „System wczesnego ostrzegania przed zjawiskami katastrofalnymi w Powiecie Płońskim, a zmniejszyć na realizację projektu o kwotę 63.100,00 zł. i kwotę 15.557,00 zł,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- w dz. Obsługa długu publicznego- zmniejszyć w rozdz. 75702 o kwotę 60.000,00 zł. – odsetki od zaciągniętych przez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>. kredytów i pożyczek,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- w dz. Oświata i wychowanie – zwiększyć plan w rozdz. 80101 o kwotę 250,00 zł, rozdz. 80110 o kwotę 775,00 zł. – środki na wyposażenie szkół w podręczniki materiały edukacyjne, zmniejszyć w rozdz. 80106 o kwotę 75.000,00 zł , zwiększyć w rozdz. 80104o kwotę 75.000,00 zł – są to dotacje dla niepublicznych jednostek systemu oświaty oraz zmniejszyć w rozdz. 80106 o kwotę 30.000,00 zł. 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Ponadto zwiększyć plan w rozdz. 80104 o kwotę 119.000,00 zł, w rozdz. 80113 zmniejszenie o kwotę 5.000,00 zł. i 10.0000,00 zł. i zwiększenie i 15.000,00 zł. , w rozdz. 80101 zmniejszenie o kwotę 81.700,00 zł. a zwiększyć o 2.500,00 zł., w rozdz. 80103 zmniejszyć o kwotę 48.000,00 zł., w rozdz. 80110 zmniejszyć o kwotę 117.300,00 zł. a zwiększyć o kwotę 1.500,00 zł, w rozdz. 80146 zwiększyć i zmniejszyć o kwotę 1.800,00 zł., w rozdz. 85401 o kwotę 3.000,00 zł, w rozdz. 80150 zmniejszyć o kwotę 191.843,00 zł. a zwiększyć o kwotę1500,00 zł,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rozdz. Ochrona zdrowia- zwiększyć plan wydatków w rozdz. 85111 o kwotę 10.000,00 zł. z przeznaczeniem na zakup sprzętu i aparatury medycznej dla SPZZOZ w Płońsku,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 - w rozdz. Pomoc społeczna- zwiększyć plan w rozdz. 85213 o kwotę 3.033,00 zł. na dofinansowanie opłacenia składek na ubezpieczenie zdrowotne i o kwotę 700.,00 zł. na ubezpieczenie zdrowotne za osoby pobierające niektóre świadczenia rodzinne, w rozdz. 85214 zwiększyć o kwotę 4.802,00 zł. na dofinansowanie wypłat zasiłków okresowych, w rozdz. 85210 o kwotę 8.505,00 zł. – na wypłatę dodatku w wysokości 250 zł. na pracownika socjalnego zatrudnionego w pełnym wymiarze czasu pracy, w rozdz. 85228 o kwotę 350,00 zł. środki na organizację i świadczenie specjalistycznych usług opiekuńczych dla osób z zaburzeniami psychicznymi, zwiększyć plan w rozdz. 85212 o kwotę 125.840,00 zł na realizację zobowiązań z tyt. ustawy o oświadczeniach rodzinnych, w rozdz. 85211 o kwotę </w:t>
      </w:r>
      <w:r w:rsidRPr="00B14B67">
        <w:rPr>
          <w:rFonts w:ascii="Times New Roman" w:hAnsi="Times New Roman" w:cs="Times New Roman"/>
          <w:sz w:val="24"/>
          <w:szCs w:val="24"/>
        </w:rPr>
        <w:lastRenderedPageBreak/>
        <w:t>98.633,00 zł i kwotę 12.347,00 zł, 2.800,00 zł, 400,00 zł. na wypłatę świadczeń wychowawczych , zmniejszyć w rozdz. 85295 o kwotę 346 zł,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Edukacyjna opieka wychowawcza – zwiększyć plan o kwotę 9.994,00 zł. – na dofinansowanie świadczeń pomocy materialnej,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Gospodarka komunalna i ochrona środowiska – zwiększyć w rozdz. 90013 o kwotę 10.000,00 zł. na realizację programu opieki nad bezdomnymi zwierzętami, zmniejszyć w rozdz. 90004 o kwotę 20.000,00 zł o kwotę 20.000,00 i 10.000,00 zł,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w dz. Kultura i ochrona  dziedzictwa narodowego- zwiększyć w rozdz. 92109 o kwotę 1.400,00 zł. na ubezpieczenie świetlic wiejskich,</w:t>
      </w:r>
    </w:p>
    <w:p w:rsidR="00E321E9" w:rsidRPr="00B14B67" w:rsidRDefault="00E321E9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 - w dz. Kultura fizyczna – zmniejszyć o kwotę 10.000,00 zł. z przeznaczeniem na zakup usług pozostałych. </w:t>
      </w:r>
    </w:p>
    <w:p w:rsidR="00AE61A8" w:rsidRPr="00B14B67" w:rsidRDefault="00AE61A8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Po wprowadzonych zmianach dochody budżetu wyniosą 27.811.281,35 zł a wydatki 28.415.209,35 zł. </w:t>
      </w:r>
    </w:p>
    <w:p w:rsidR="00AE61A8" w:rsidRPr="00B14B67" w:rsidRDefault="00AE61A8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Rada nie wniosła uwag do proponowanych zmian. </w:t>
      </w:r>
    </w:p>
    <w:p w:rsidR="00AE61A8" w:rsidRPr="00B14B67" w:rsidRDefault="00AE61A8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 podjęła Uchwałę Nr XXVIII/192/2016 w sprawie zmiany uchwały budżetowej gminy Płońsk na 2016 rok.</w:t>
      </w:r>
    </w:p>
    <w:p w:rsidR="00AE61A8" w:rsidRPr="00B14B67" w:rsidRDefault="00AE61A8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61A8" w:rsidRPr="00B14B67" w:rsidRDefault="00AE61A8" w:rsidP="00E321E9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Ad.pkt.15</w:t>
      </w:r>
    </w:p>
    <w:p w:rsidR="00820154" w:rsidRPr="00B14B67" w:rsidRDefault="00DA01F0" w:rsidP="00004D0F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Przewodniczący Rady poinformował, że Starosta Płoński zwrócił się z prośbą o udzielenie pomocy finansowej na realizację zadania pn. „ Przebudowa drogi powiatowej Szpondowo – Strachowo -Poczernin”. </w:t>
      </w:r>
      <w:r w:rsidR="00820154" w:rsidRPr="00B14B67">
        <w:rPr>
          <w:rFonts w:ascii="Times New Roman" w:hAnsi="Times New Roman" w:cs="Times New Roman"/>
          <w:sz w:val="24"/>
          <w:szCs w:val="24"/>
        </w:rPr>
        <w:t>Zadanie będzie realizowane w ramach „Regionalnego Programu Operacyjnego Województwa Mazowieckiego 2014 – 2020 (Regionalne Inwestycje Terytorialne).</w:t>
      </w:r>
    </w:p>
    <w:p w:rsidR="00820154" w:rsidRPr="00B14B67" w:rsidRDefault="00820154" w:rsidP="00004D0F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Zgodnie z ustaleniami środki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 xml:space="preserve"> zostaną sfinansowane przez powiat w wysokości 50% , a na drugie 50% wkładu własnego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 xml:space="preserve"> gmina udzieli pomocy finansowej dla powiatu płońskiego proporcjonalnie do długości odcinka realizowanej inwestycji na terenie danej gminy.</w:t>
      </w:r>
    </w:p>
    <w:p w:rsidR="00E321E9" w:rsidRPr="00B14B67" w:rsidRDefault="00DA01F0" w:rsidP="00820154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Odczytał projekt uchwały. </w:t>
      </w:r>
    </w:p>
    <w:p w:rsidR="00820154" w:rsidRPr="00B14B67" w:rsidRDefault="00820154" w:rsidP="00820154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820154" w:rsidRPr="00B14B67" w:rsidRDefault="00820154" w:rsidP="00820154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W głosowaniu jednogłośnie 15 gł. „za”, 0 gł. „przeciw”, 0 gł. „wstrzymujących się” podjęła Uchwałę Nr XXVIII/193/2016 w sprawie wyrażenia woli pomocy finansowej Powiatowi Płońskiemu z przeznaczeniem na dofinansowanie zadania inwestycyjnego pn. „Przebudowa drogi powiatowej nr 3040W Szpondowo – Strachowo – Poczernin” w ramach </w:t>
      </w:r>
      <w:r w:rsidR="001029F3" w:rsidRPr="00B14B67">
        <w:rPr>
          <w:rFonts w:ascii="Times New Roman" w:hAnsi="Times New Roman" w:cs="Times New Roman"/>
          <w:sz w:val="24"/>
          <w:szCs w:val="24"/>
        </w:rPr>
        <w:t>„Regionalnego Pro</w:t>
      </w:r>
      <w:r w:rsidR="00641951" w:rsidRPr="00B14B67">
        <w:rPr>
          <w:rFonts w:ascii="Times New Roman" w:hAnsi="Times New Roman" w:cs="Times New Roman"/>
          <w:sz w:val="24"/>
          <w:szCs w:val="24"/>
        </w:rPr>
        <w:t>gramu Operacyjnego Województwa M</w:t>
      </w:r>
      <w:r w:rsidR="001029F3" w:rsidRPr="00B14B67">
        <w:rPr>
          <w:rFonts w:ascii="Times New Roman" w:hAnsi="Times New Roman" w:cs="Times New Roman"/>
          <w:sz w:val="24"/>
          <w:szCs w:val="24"/>
        </w:rPr>
        <w:t>azowieckiego 2014 – 2020”.</w:t>
      </w:r>
    </w:p>
    <w:p w:rsidR="001029F3" w:rsidRPr="00B14B67" w:rsidRDefault="001029F3" w:rsidP="00820154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Rada wyraziła wolę zabezpieczenia w budżecie gminy na 2017 rok środków finansowych w wysokości 491.296,00 zł. </w:t>
      </w:r>
    </w:p>
    <w:p w:rsidR="00EF7396" w:rsidRPr="00B14B67" w:rsidRDefault="00EF7396" w:rsidP="00820154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29F3" w:rsidRPr="00B14B67" w:rsidRDefault="001029F3" w:rsidP="00820154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lastRenderedPageBreak/>
        <w:t>Ad.pkt.16</w:t>
      </w:r>
    </w:p>
    <w:p w:rsidR="00EF7396" w:rsidRPr="00B14B67" w:rsidRDefault="00EF7396" w:rsidP="00EF7396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Przewodniczący Rady poinformował, że Starosta Płoński zwrócił się z prośbą o udzielenie pomocy finansowej na realizację zadania pn. „ Przebudowa drogi powiatowej Wierzbica Szlachecka – Starczewo - Arcelin”. Zadanie będzie realizowane w ramach „Regionalnego Programu Operacyjnego Województwa Mazowieckiego 2014 – 2020 (Regionalne Inwestycje Terytorialne).</w:t>
      </w:r>
    </w:p>
    <w:p w:rsidR="00EF7396" w:rsidRPr="00B14B67" w:rsidRDefault="00EF7396" w:rsidP="00EF7396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Zgodnie z ustaleniami środki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 xml:space="preserve"> zostaną sfinansowane przez powiat w wysokości 50% , a na drugie 50% wkładu własnego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 xml:space="preserve"> gmina udzieli pomocy finansowej dla powiatu płońskiego proporcjonalnie do długości odcinka realizowanej inwestycji na terenie danej gminy.</w:t>
      </w:r>
    </w:p>
    <w:p w:rsidR="00EF7396" w:rsidRPr="00B14B67" w:rsidRDefault="00EF7396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Odczytał projekt uchwały. </w:t>
      </w:r>
    </w:p>
    <w:p w:rsidR="00EF7396" w:rsidRPr="00B14B67" w:rsidRDefault="00EF7396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EF7396" w:rsidRPr="00B14B67" w:rsidRDefault="00EF7396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W głosowaniu jednogłośnie 15 gł. „za”, 0 gł. „przeciw”, 0 gł. „wstrzymujących się” podjęła Uchwałę Nr XXVIII/194/2016 w sprawie wyrażenia woli pomocy finansowej Powiatowi Płońskiemu z przeznaczeniem na dofinansowanie zadania inwestycyjnego pn. „Przebudowa drogi powiatowej nr 3030W Wierzbica Szlachecka – Starczewo – Arcelin” w ramach „Regionalnego Programu Operacyjnego Województwa Mazowieckiego 2014 – 2020”.</w:t>
      </w:r>
    </w:p>
    <w:p w:rsidR="00EF7396" w:rsidRPr="00B14B67" w:rsidRDefault="00EF7396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Rada wyraziła wolę zabezpieczenia w budżecie gminy na 2017 rok środków finansowych w wysokości 47.654,00 zł na realizację ww. zadania.</w:t>
      </w:r>
    </w:p>
    <w:p w:rsidR="00EF7396" w:rsidRPr="00B14B67" w:rsidRDefault="00EF7396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7396" w:rsidRPr="00B14B67" w:rsidRDefault="00EF7396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Ad.pkt.17</w:t>
      </w:r>
    </w:p>
    <w:p w:rsidR="00D2290D" w:rsidRPr="00B14B67" w:rsidRDefault="00D2290D" w:rsidP="00D2290D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Przewodniczący Rady przedstawił:</w:t>
      </w:r>
    </w:p>
    <w:p w:rsidR="00D2290D" w:rsidRPr="00B14B67" w:rsidRDefault="00D2290D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- wyniki analizy Wojewody Mazowieckiego oświadczeń majątkowych za rok 2015 Wójta Aleksandra Jarosławskiego i Przewodniczącego Rady Włodzimierza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Kędzika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>,</w:t>
      </w:r>
    </w:p>
    <w:p w:rsidR="00D2290D" w:rsidRPr="00B14B67" w:rsidRDefault="00D2290D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- informację Naczelnika Urzędu Skarbowego w Płońsku o wynikach przeprowadzonej analizy oświadczeń majątkowych Wójta i Przewodniczącego Rady Gminy nadesłanych do Urzędu Skarbowego przez </w:t>
      </w:r>
      <w:r w:rsidR="00360C97" w:rsidRPr="00B14B67">
        <w:rPr>
          <w:rFonts w:ascii="Times New Roman" w:hAnsi="Times New Roman" w:cs="Times New Roman"/>
          <w:sz w:val="24"/>
          <w:szCs w:val="24"/>
        </w:rPr>
        <w:t>Wojewodę,</w:t>
      </w:r>
    </w:p>
    <w:p w:rsidR="00360C97" w:rsidRPr="00B14B67" w:rsidRDefault="00360C97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informację Naczelnika Urzędu Skarbowego w Płońsku o wynikach przeprowadzonej analizy oświadczeń majątkowych radnych Rady Gminy Płońsk nadesłanych do Urzędu Skarbowego,</w:t>
      </w:r>
    </w:p>
    <w:p w:rsidR="00360C97" w:rsidRPr="00B14B67" w:rsidRDefault="00360C97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- analizę Przewodniczącego Rady oświadczeń majątkowych radnych Rady Gminy Płońsk za rok 2015 rok, </w:t>
      </w:r>
    </w:p>
    <w:p w:rsidR="00360C97" w:rsidRPr="00B14B67" w:rsidRDefault="00360C97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- informację Wójta Gminy dotyczącą analizy oświadczeń majątkowych sekretarza gminy, skarbnika gminy, dyrektorów wydziałów oraz dyrektorów i kierowników jednostek organizacyjnych za rok 2015.</w:t>
      </w:r>
    </w:p>
    <w:p w:rsidR="003C7D3E" w:rsidRPr="00B14B67" w:rsidRDefault="003C7D3E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C7D3E" w:rsidRPr="00B14B67" w:rsidRDefault="003C7D3E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Ad.pkt.18</w:t>
      </w:r>
    </w:p>
    <w:p w:rsidR="00B53753" w:rsidRPr="00B14B67" w:rsidRDefault="00B53753" w:rsidP="00B53753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Wójt złożył informację międzysesyjną z realizacji uchwał Rady Gminy Płońsk podjętych na XXVII sesji w dniu 30 września 2016 roku.</w:t>
      </w:r>
    </w:p>
    <w:p w:rsidR="00B53753" w:rsidRPr="00B14B67" w:rsidRDefault="00B53753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53753" w:rsidRPr="00B14B67" w:rsidRDefault="00B53753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Ad.pkt.19</w:t>
      </w:r>
    </w:p>
    <w:p w:rsidR="008C1112" w:rsidRPr="00B14B67" w:rsidRDefault="008C1112" w:rsidP="008C1112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Pracownik Urzędu Gminy złożyła informację z akcji „szlachetna paczka”, zorganizowaną przez pracowników UG, radnych i sołtysów</w:t>
      </w:r>
      <w:r w:rsidR="001859B6" w:rsidRPr="00B14B67">
        <w:rPr>
          <w:rFonts w:ascii="Times New Roman" w:hAnsi="Times New Roman" w:cs="Times New Roman"/>
          <w:sz w:val="24"/>
          <w:szCs w:val="24"/>
        </w:rPr>
        <w:t xml:space="preserve"> gminy Płońsk.</w:t>
      </w:r>
    </w:p>
    <w:p w:rsidR="008C1112" w:rsidRPr="00B14B67" w:rsidRDefault="008C1112" w:rsidP="008C1112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1112" w:rsidRPr="00B14B67" w:rsidRDefault="008C1112" w:rsidP="008C1112">
      <w:pPr>
        <w:autoSpaceDN w:val="0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67">
        <w:rPr>
          <w:rFonts w:ascii="Times New Roman" w:hAnsi="Times New Roman" w:cs="Times New Roman"/>
          <w:b/>
          <w:sz w:val="24"/>
          <w:szCs w:val="24"/>
        </w:rPr>
        <w:t>Ad.pkt.20</w:t>
      </w:r>
    </w:p>
    <w:p w:rsidR="001859B6" w:rsidRPr="00B14B67" w:rsidRDefault="001859B6" w:rsidP="001859B6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>Po wyczerpaniu porządku sesji przewodniczący obrad o godz. 11</w:t>
      </w:r>
      <w:r w:rsidRPr="00B14B67">
        <w:rPr>
          <w:rFonts w:ascii="Times New Roman" w:hAnsi="Times New Roman" w:cs="Times New Roman"/>
          <w:sz w:val="24"/>
          <w:szCs w:val="24"/>
          <w:vertAlign w:val="superscript"/>
        </w:rPr>
        <w:t xml:space="preserve">50 </w:t>
      </w:r>
      <w:r w:rsidRPr="00B14B67">
        <w:rPr>
          <w:rFonts w:ascii="Times New Roman" w:hAnsi="Times New Roman" w:cs="Times New Roman"/>
          <w:sz w:val="24"/>
          <w:szCs w:val="24"/>
        </w:rPr>
        <w:t>zamknął XXVIII sesję Rady.</w:t>
      </w:r>
    </w:p>
    <w:p w:rsidR="001859B6" w:rsidRPr="00B14B67" w:rsidRDefault="001859B6" w:rsidP="001859B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59B6" w:rsidRPr="00B14B67" w:rsidRDefault="001859B6" w:rsidP="001859B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59B6" w:rsidRPr="00B14B67" w:rsidRDefault="001859B6" w:rsidP="001859B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Protokolant </w:t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1859B6" w:rsidRPr="00B14B67" w:rsidRDefault="001859B6" w:rsidP="001859B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M. Podlecka  </w:t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</w:r>
      <w:r w:rsidRPr="00B14B67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1859B6" w:rsidRPr="00B14B67" w:rsidRDefault="001859B6" w:rsidP="001859B6">
      <w:pPr>
        <w:autoSpaceDN w:val="0"/>
        <w:spacing w:after="0" w:line="360" w:lineRule="exac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67"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 w:rsidRPr="00B14B67">
        <w:rPr>
          <w:rFonts w:ascii="Times New Roman" w:hAnsi="Times New Roman" w:cs="Times New Roman"/>
          <w:sz w:val="24"/>
          <w:szCs w:val="24"/>
        </w:rPr>
        <w:t>Kędzik</w:t>
      </w:r>
      <w:proofErr w:type="spellEnd"/>
      <w:r w:rsidRPr="00B1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753" w:rsidRPr="00B14B67" w:rsidRDefault="00B53753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7396" w:rsidRPr="001859B6" w:rsidRDefault="00EF7396" w:rsidP="00EF7396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526B" w:rsidRPr="001859B6" w:rsidRDefault="001B526B" w:rsidP="00820154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29F3" w:rsidRDefault="001029F3" w:rsidP="00820154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2DDD" w:rsidRPr="00E321E9" w:rsidRDefault="00862DDD" w:rsidP="00004D0F">
      <w:pPr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04B" w:rsidRPr="0038104B" w:rsidRDefault="0038104B" w:rsidP="0038104B">
      <w:pPr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05BD" w:rsidRPr="004605BD" w:rsidRDefault="004605BD" w:rsidP="00151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605BD" w:rsidRPr="00884ECD" w:rsidRDefault="004605BD" w:rsidP="00151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4605BD" w:rsidRPr="0088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6D16"/>
    <w:multiLevelType w:val="multilevel"/>
    <w:tmpl w:val="8BCCA7D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2073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2973" w:hanging="36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E1D74"/>
    <w:multiLevelType w:val="multilevel"/>
    <w:tmpl w:val="38B8374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5B7019"/>
    <w:multiLevelType w:val="multilevel"/>
    <w:tmpl w:val="9A1831B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1"/>
    <w:rsid w:val="00004D0F"/>
    <w:rsid w:val="000A41D7"/>
    <w:rsid w:val="001029F3"/>
    <w:rsid w:val="00115B97"/>
    <w:rsid w:val="00122518"/>
    <w:rsid w:val="00151451"/>
    <w:rsid w:val="00164637"/>
    <w:rsid w:val="001859B6"/>
    <w:rsid w:val="001B1807"/>
    <w:rsid w:val="001B526B"/>
    <w:rsid w:val="001F1DA1"/>
    <w:rsid w:val="001F785E"/>
    <w:rsid w:val="00215332"/>
    <w:rsid w:val="002D6805"/>
    <w:rsid w:val="002E0E3A"/>
    <w:rsid w:val="003606EA"/>
    <w:rsid w:val="00360C97"/>
    <w:rsid w:val="00361349"/>
    <w:rsid w:val="003776D4"/>
    <w:rsid w:val="0038104B"/>
    <w:rsid w:val="003C7D3E"/>
    <w:rsid w:val="004605BD"/>
    <w:rsid w:val="0046666C"/>
    <w:rsid w:val="004E1C71"/>
    <w:rsid w:val="00523EA2"/>
    <w:rsid w:val="005E5C5E"/>
    <w:rsid w:val="00631D18"/>
    <w:rsid w:val="006410C5"/>
    <w:rsid w:val="00641951"/>
    <w:rsid w:val="006D3F33"/>
    <w:rsid w:val="0081098F"/>
    <w:rsid w:val="00820154"/>
    <w:rsid w:val="00862DDD"/>
    <w:rsid w:val="00872AD8"/>
    <w:rsid w:val="00884ECD"/>
    <w:rsid w:val="008C1112"/>
    <w:rsid w:val="008C6373"/>
    <w:rsid w:val="009514AF"/>
    <w:rsid w:val="00A87ECC"/>
    <w:rsid w:val="00AD1E09"/>
    <w:rsid w:val="00AE61A8"/>
    <w:rsid w:val="00B14B67"/>
    <w:rsid w:val="00B33205"/>
    <w:rsid w:val="00B53753"/>
    <w:rsid w:val="00BA58AA"/>
    <w:rsid w:val="00C373AD"/>
    <w:rsid w:val="00CF4A1B"/>
    <w:rsid w:val="00D2290D"/>
    <w:rsid w:val="00D43419"/>
    <w:rsid w:val="00D54247"/>
    <w:rsid w:val="00DA01F0"/>
    <w:rsid w:val="00DF0BA5"/>
    <w:rsid w:val="00E321E9"/>
    <w:rsid w:val="00E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7308D-CD1F-4C96-A9D2-B74990A1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5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3068</Words>
  <Characters>18409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2017-07-06T10:51:00Z</cp:lastPrinted>
  <dcterms:created xsi:type="dcterms:W3CDTF">2017-07-13T09:34:00Z</dcterms:created>
  <dcterms:modified xsi:type="dcterms:W3CDTF">2017-07-13T09:34:00Z</dcterms:modified>
</cp:coreProperties>
</file>