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6C" w:rsidRPr="00472AB8" w:rsidRDefault="0097243E" w:rsidP="00D1206C">
      <w:pPr>
        <w:keepNext/>
        <w:spacing w:after="0" w:line="240" w:lineRule="auto"/>
        <w:jc w:val="center"/>
        <w:outlineLvl w:val="1"/>
        <w:rPr>
          <w:rFonts w:ascii="Times New Roman" w:hAnsi="Times New Roman" w:cs="Times New Roman"/>
          <w:b/>
          <w:bCs/>
          <w:sz w:val="28"/>
          <w:szCs w:val="28"/>
          <w:lang w:eastAsia="pl-PL"/>
        </w:rPr>
      </w:pPr>
      <w:bookmarkStart w:id="0" w:name="_GoBack"/>
      <w:bookmarkEnd w:id="0"/>
      <w:r>
        <w:rPr>
          <w:rFonts w:ascii="Times New Roman" w:hAnsi="Times New Roman" w:cs="Times New Roman"/>
          <w:b/>
          <w:bCs/>
          <w:sz w:val="28"/>
          <w:szCs w:val="28"/>
          <w:lang w:eastAsia="pl-PL"/>
        </w:rPr>
        <w:t xml:space="preserve">Protokół Nr </w:t>
      </w:r>
      <w:r w:rsidR="00A441CB">
        <w:rPr>
          <w:rFonts w:ascii="Times New Roman" w:hAnsi="Times New Roman" w:cs="Times New Roman"/>
          <w:b/>
          <w:bCs/>
          <w:sz w:val="28"/>
          <w:szCs w:val="28"/>
          <w:lang w:eastAsia="pl-PL"/>
        </w:rPr>
        <w:t xml:space="preserve"> </w:t>
      </w:r>
      <w:r w:rsidR="00D1206C">
        <w:rPr>
          <w:rFonts w:ascii="Times New Roman" w:hAnsi="Times New Roman" w:cs="Times New Roman"/>
          <w:b/>
          <w:bCs/>
          <w:sz w:val="28"/>
          <w:szCs w:val="28"/>
          <w:lang w:eastAsia="pl-PL"/>
        </w:rPr>
        <w:t>X</w:t>
      </w:r>
      <w:r w:rsidR="00D1206C" w:rsidRPr="00472AB8">
        <w:rPr>
          <w:rFonts w:ascii="Times New Roman" w:hAnsi="Times New Roman" w:cs="Times New Roman"/>
          <w:b/>
          <w:bCs/>
          <w:sz w:val="28"/>
          <w:szCs w:val="28"/>
          <w:lang w:eastAsia="pl-PL"/>
        </w:rPr>
        <w:t>/2015</w:t>
      </w:r>
    </w:p>
    <w:p w:rsidR="00D1206C" w:rsidRPr="00472AB8" w:rsidRDefault="00D1206C" w:rsidP="00D1206C">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z X</w:t>
      </w:r>
      <w:r w:rsidRPr="00472AB8">
        <w:rPr>
          <w:rFonts w:ascii="Times New Roman" w:hAnsi="Times New Roman" w:cs="Times New Roman"/>
          <w:sz w:val="24"/>
          <w:szCs w:val="24"/>
          <w:lang w:eastAsia="pl-PL"/>
        </w:rPr>
        <w:t xml:space="preserve"> sesji Rady Gminy Płońsk</w:t>
      </w:r>
    </w:p>
    <w:p w:rsidR="00D1206C" w:rsidRPr="00472AB8" w:rsidRDefault="00D1206C" w:rsidP="00D1206C">
      <w:pPr>
        <w:spacing w:after="0" w:line="240" w:lineRule="auto"/>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odbytej 12 sierpnia </w:t>
      </w:r>
      <w:r w:rsidRPr="00472AB8">
        <w:rPr>
          <w:rFonts w:ascii="Times New Roman" w:hAnsi="Times New Roman" w:cs="Times New Roman"/>
          <w:sz w:val="24"/>
          <w:szCs w:val="24"/>
          <w:lang w:eastAsia="pl-PL"/>
        </w:rPr>
        <w:t>2015 roku w sali konferencyjnej</w:t>
      </w:r>
    </w:p>
    <w:p w:rsidR="00D1206C" w:rsidRPr="00472AB8" w:rsidRDefault="00D1206C" w:rsidP="00D1206C">
      <w:pPr>
        <w:spacing w:after="0" w:line="240" w:lineRule="auto"/>
        <w:jc w:val="center"/>
        <w:rPr>
          <w:rFonts w:ascii="Times New Roman" w:hAnsi="Times New Roman" w:cs="Times New Roman"/>
          <w:sz w:val="24"/>
          <w:szCs w:val="24"/>
          <w:lang w:eastAsia="pl-PL"/>
        </w:rPr>
      </w:pPr>
      <w:r w:rsidRPr="00472AB8">
        <w:rPr>
          <w:rFonts w:ascii="Times New Roman" w:hAnsi="Times New Roman" w:cs="Times New Roman"/>
          <w:sz w:val="24"/>
          <w:szCs w:val="24"/>
          <w:lang w:eastAsia="pl-PL"/>
        </w:rPr>
        <w:t>Urzędu Gminy w Płońsku pod przewodnictwem Przewodniczącego Rady Gminy Płońsk</w:t>
      </w:r>
    </w:p>
    <w:p w:rsidR="00D1206C" w:rsidRPr="00472AB8" w:rsidRDefault="00D1206C" w:rsidP="00D1206C">
      <w:pPr>
        <w:spacing w:after="0" w:line="240" w:lineRule="auto"/>
        <w:jc w:val="center"/>
        <w:rPr>
          <w:rFonts w:ascii="Times New Roman" w:hAnsi="Times New Roman" w:cs="Times New Roman"/>
          <w:sz w:val="24"/>
          <w:szCs w:val="24"/>
          <w:lang w:eastAsia="pl-PL"/>
        </w:rPr>
      </w:pPr>
    </w:p>
    <w:p w:rsidR="00D1206C" w:rsidRPr="00472AB8" w:rsidRDefault="00D1206C" w:rsidP="00D1206C">
      <w:pPr>
        <w:keepNext/>
        <w:spacing w:after="0" w:line="240" w:lineRule="auto"/>
        <w:jc w:val="both"/>
        <w:outlineLvl w:val="2"/>
        <w:rPr>
          <w:rFonts w:ascii="Times New Roman" w:hAnsi="Times New Roman" w:cs="Times New Roman"/>
          <w:b/>
          <w:bCs/>
          <w:sz w:val="24"/>
          <w:szCs w:val="24"/>
          <w:lang w:eastAsia="pl-PL"/>
        </w:rPr>
      </w:pPr>
      <w:r w:rsidRPr="00472AB8">
        <w:rPr>
          <w:rFonts w:ascii="Times New Roman" w:hAnsi="Times New Roman" w:cs="Times New Roman"/>
          <w:b/>
          <w:bCs/>
          <w:sz w:val="24"/>
          <w:szCs w:val="24"/>
          <w:lang w:eastAsia="pl-PL"/>
        </w:rPr>
        <w:t>Ad.pkt.1</w:t>
      </w:r>
    </w:p>
    <w:p w:rsidR="00D1206C" w:rsidRPr="00472AB8" w:rsidRDefault="00D1206C" w:rsidP="00D1206C">
      <w:pPr>
        <w:spacing w:after="0" w:line="240" w:lineRule="auto"/>
        <w:ind w:firstLine="708"/>
        <w:jc w:val="both"/>
        <w:rPr>
          <w:rFonts w:ascii="Times New Roman" w:hAnsi="Times New Roman" w:cs="Times New Roman"/>
          <w:sz w:val="24"/>
          <w:szCs w:val="24"/>
          <w:lang w:eastAsia="pl-PL"/>
        </w:rPr>
      </w:pPr>
      <w:r w:rsidRPr="00472AB8">
        <w:rPr>
          <w:rFonts w:ascii="Times New Roman" w:hAnsi="Times New Roman" w:cs="Times New Roman"/>
          <w:sz w:val="24"/>
          <w:szCs w:val="24"/>
          <w:lang w:eastAsia="pl-PL"/>
        </w:rPr>
        <w:t>O godz. 10</w:t>
      </w:r>
      <w:r>
        <w:rPr>
          <w:rFonts w:ascii="Times New Roman" w:hAnsi="Times New Roman" w:cs="Times New Roman"/>
          <w:sz w:val="24"/>
          <w:szCs w:val="24"/>
          <w:vertAlign w:val="superscript"/>
          <w:lang w:eastAsia="pl-PL"/>
        </w:rPr>
        <w:t>00</w:t>
      </w:r>
      <w:r w:rsidRPr="00472AB8">
        <w:rPr>
          <w:rFonts w:ascii="Times New Roman" w:hAnsi="Times New Roman" w:cs="Times New Roman"/>
          <w:sz w:val="24"/>
          <w:szCs w:val="24"/>
          <w:vertAlign w:val="superscript"/>
          <w:lang w:eastAsia="pl-PL"/>
        </w:rPr>
        <w:t xml:space="preserve"> </w:t>
      </w:r>
      <w:r w:rsidRPr="00472AB8">
        <w:rPr>
          <w:rFonts w:ascii="Times New Roman" w:hAnsi="Times New Roman" w:cs="Times New Roman"/>
          <w:sz w:val="24"/>
          <w:szCs w:val="24"/>
          <w:lang w:eastAsia="pl-PL"/>
        </w:rPr>
        <w:t xml:space="preserve"> przewodniczący Rady Gminy Płońsk otworzył </w:t>
      </w:r>
      <w:r>
        <w:rPr>
          <w:rFonts w:ascii="Times New Roman" w:hAnsi="Times New Roman" w:cs="Times New Roman"/>
          <w:sz w:val="24"/>
          <w:szCs w:val="24"/>
          <w:lang w:eastAsia="pl-PL"/>
        </w:rPr>
        <w:t>X</w:t>
      </w:r>
      <w:r w:rsidRPr="00472AB8">
        <w:rPr>
          <w:rFonts w:ascii="Times New Roman" w:hAnsi="Times New Roman" w:cs="Times New Roman"/>
          <w:sz w:val="24"/>
          <w:szCs w:val="24"/>
          <w:lang w:eastAsia="pl-PL"/>
        </w:rPr>
        <w:t xml:space="preserve"> sesję Rady Gminy Płońsk. Powitał przybyłych: radnych, sołtysów, wójta Aleksandra Jarosławskiego,  </w:t>
      </w:r>
      <w:r w:rsidR="0004134E">
        <w:rPr>
          <w:rFonts w:ascii="Times New Roman" w:hAnsi="Times New Roman" w:cs="Times New Roman"/>
          <w:sz w:val="24"/>
          <w:szCs w:val="24"/>
          <w:lang w:eastAsia="pl-PL"/>
        </w:rPr>
        <w:t xml:space="preserve">skarbnika, </w:t>
      </w:r>
      <w:r w:rsidRPr="00472AB8">
        <w:rPr>
          <w:rFonts w:ascii="Times New Roman" w:hAnsi="Times New Roman" w:cs="Times New Roman"/>
          <w:sz w:val="24"/>
          <w:szCs w:val="24"/>
          <w:lang w:eastAsia="pl-PL"/>
        </w:rPr>
        <w:t>dyrektorów Wydziałów Urzędu Gminy, preze</w:t>
      </w:r>
      <w:r w:rsidR="0097243E">
        <w:rPr>
          <w:rFonts w:ascii="Times New Roman" w:hAnsi="Times New Roman" w:cs="Times New Roman"/>
          <w:sz w:val="24"/>
          <w:szCs w:val="24"/>
          <w:lang w:eastAsia="pl-PL"/>
        </w:rPr>
        <w:t xml:space="preserve">sa GZK Spółka z o.o. w Płońsku, przedstawiciela Policji, projektantów </w:t>
      </w:r>
      <w:r w:rsidR="0004134E">
        <w:rPr>
          <w:rFonts w:ascii="Times New Roman" w:hAnsi="Times New Roman" w:cs="Times New Roman"/>
          <w:sz w:val="24"/>
          <w:szCs w:val="24"/>
          <w:lang w:eastAsia="pl-PL"/>
        </w:rPr>
        <w:t>Studium Uwarunkowań i Kierunków Zagospodarowania Przestrzennego i Miejscowych Planów Zagospodarowania Przestrzennego dla części miejscowości Bońki, Brody i części miejscowości Skarżyn oraz mieszkańców gminy.</w:t>
      </w:r>
    </w:p>
    <w:p w:rsidR="00D1206C" w:rsidRDefault="00D1206C" w:rsidP="00D1206C">
      <w:pPr>
        <w:spacing w:after="0" w:line="240" w:lineRule="auto"/>
        <w:jc w:val="both"/>
        <w:rPr>
          <w:rFonts w:ascii="Times New Roman" w:hAnsi="Times New Roman" w:cs="Times New Roman"/>
          <w:sz w:val="24"/>
          <w:szCs w:val="24"/>
          <w:lang w:eastAsia="pl-PL"/>
        </w:rPr>
      </w:pPr>
      <w:r w:rsidRPr="00472AB8">
        <w:rPr>
          <w:rFonts w:ascii="Times New Roman" w:hAnsi="Times New Roman" w:cs="Times New Roman"/>
          <w:sz w:val="24"/>
          <w:szCs w:val="24"/>
          <w:lang w:eastAsia="pl-PL"/>
        </w:rPr>
        <w:t xml:space="preserve">Na 15 radnych ustawowego </w:t>
      </w:r>
      <w:r w:rsidR="0004134E">
        <w:rPr>
          <w:rFonts w:ascii="Times New Roman" w:hAnsi="Times New Roman" w:cs="Times New Roman"/>
          <w:sz w:val="24"/>
          <w:szCs w:val="24"/>
          <w:lang w:eastAsia="pl-PL"/>
        </w:rPr>
        <w:t>składu R</w:t>
      </w:r>
      <w:r w:rsidR="0097243E">
        <w:rPr>
          <w:rFonts w:ascii="Times New Roman" w:hAnsi="Times New Roman" w:cs="Times New Roman"/>
          <w:sz w:val="24"/>
          <w:szCs w:val="24"/>
          <w:lang w:eastAsia="pl-PL"/>
        </w:rPr>
        <w:t xml:space="preserve">ady na sesję </w:t>
      </w:r>
      <w:r w:rsidR="00E45121">
        <w:rPr>
          <w:rFonts w:ascii="Times New Roman" w:hAnsi="Times New Roman" w:cs="Times New Roman"/>
          <w:sz w:val="24"/>
          <w:szCs w:val="24"/>
          <w:lang w:eastAsia="pl-PL"/>
        </w:rPr>
        <w:t>przybyło 13</w:t>
      </w:r>
      <w:r>
        <w:rPr>
          <w:rFonts w:ascii="Times New Roman" w:hAnsi="Times New Roman" w:cs="Times New Roman"/>
          <w:sz w:val="24"/>
          <w:szCs w:val="24"/>
          <w:lang w:eastAsia="pl-PL"/>
        </w:rPr>
        <w:t>. N</w:t>
      </w:r>
      <w:r w:rsidR="0097243E">
        <w:rPr>
          <w:rFonts w:ascii="Times New Roman" w:hAnsi="Times New Roman" w:cs="Times New Roman"/>
          <w:sz w:val="24"/>
          <w:szCs w:val="24"/>
          <w:lang w:eastAsia="pl-PL"/>
        </w:rPr>
        <w:t xml:space="preserve">ieobecni radni: Jacek Kucharzak, Jerzy </w:t>
      </w:r>
      <w:r w:rsidR="00E45121">
        <w:rPr>
          <w:rFonts w:ascii="Times New Roman" w:hAnsi="Times New Roman" w:cs="Times New Roman"/>
          <w:sz w:val="24"/>
          <w:szCs w:val="24"/>
          <w:lang w:eastAsia="pl-PL"/>
        </w:rPr>
        <w:t>Borowski.</w:t>
      </w:r>
    </w:p>
    <w:p w:rsidR="00D1206C" w:rsidRDefault="00D1206C" w:rsidP="00D1206C">
      <w:pPr>
        <w:spacing w:after="0" w:line="240" w:lineRule="auto"/>
        <w:jc w:val="both"/>
        <w:rPr>
          <w:rFonts w:ascii="Times New Roman" w:hAnsi="Times New Roman" w:cs="Times New Roman"/>
          <w:sz w:val="24"/>
          <w:szCs w:val="24"/>
          <w:lang w:eastAsia="pl-PL"/>
        </w:rPr>
      </w:pPr>
      <w:r w:rsidRPr="00472AB8">
        <w:rPr>
          <w:rFonts w:ascii="Times New Roman" w:hAnsi="Times New Roman" w:cs="Times New Roman"/>
          <w:sz w:val="24"/>
          <w:szCs w:val="24"/>
          <w:lang w:eastAsia="pl-PL"/>
        </w:rPr>
        <w:t>Przewodniczący Rady stwierdził kworum, Rada jest władna do podejmowania prawomocnych uchwał.</w:t>
      </w:r>
    </w:p>
    <w:p w:rsidR="0097243E" w:rsidRPr="00472AB8" w:rsidRDefault="0097243E" w:rsidP="00D1206C">
      <w:pPr>
        <w:spacing w:after="0" w:line="240" w:lineRule="auto"/>
        <w:jc w:val="both"/>
        <w:rPr>
          <w:rFonts w:ascii="Times New Roman" w:hAnsi="Times New Roman" w:cs="Times New Roman"/>
          <w:sz w:val="24"/>
          <w:szCs w:val="24"/>
          <w:lang w:eastAsia="pl-PL"/>
        </w:rPr>
      </w:pPr>
    </w:p>
    <w:p w:rsidR="00D1206C" w:rsidRPr="00472AB8" w:rsidRDefault="00D1206C" w:rsidP="00D1206C">
      <w:pPr>
        <w:keepNext/>
        <w:spacing w:after="0" w:line="240" w:lineRule="auto"/>
        <w:jc w:val="both"/>
        <w:outlineLvl w:val="3"/>
        <w:rPr>
          <w:rFonts w:ascii="Times New Roman" w:hAnsi="Times New Roman" w:cs="Times New Roman"/>
          <w:b/>
          <w:bCs/>
          <w:sz w:val="24"/>
          <w:szCs w:val="24"/>
          <w:lang w:eastAsia="pl-PL"/>
        </w:rPr>
      </w:pPr>
      <w:r w:rsidRPr="00472AB8">
        <w:rPr>
          <w:rFonts w:ascii="Times New Roman" w:hAnsi="Times New Roman" w:cs="Times New Roman"/>
          <w:b/>
          <w:bCs/>
          <w:sz w:val="24"/>
          <w:szCs w:val="24"/>
          <w:lang w:eastAsia="pl-PL"/>
        </w:rPr>
        <w:t>Ad.pkt.2</w:t>
      </w:r>
    </w:p>
    <w:p w:rsidR="00D1206C" w:rsidRPr="00472AB8" w:rsidRDefault="002A535A" w:rsidP="00D1206C">
      <w:pPr>
        <w:spacing w:after="0" w:line="240" w:lineRule="auto"/>
        <w:ind w:firstLine="708"/>
        <w:jc w:val="both"/>
        <w:rPr>
          <w:rFonts w:ascii="Times New Roman" w:hAnsi="Times New Roman" w:cs="Times New Roman"/>
          <w:sz w:val="24"/>
          <w:szCs w:val="24"/>
          <w:lang w:eastAsia="pl-PL"/>
        </w:rPr>
      </w:pPr>
      <w:r>
        <w:rPr>
          <w:rFonts w:ascii="Times New Roman" w:hAnsi="Times New Roman" w:cs="Times New Roman"/>
          <w:sz w:val="24"/>
          <w:szCs w:val="24"/>
          <w:lang w:eastAsia="pl-PL"/>
        </w:rPr>
        <w:t>Protokół</w:t>
      </w:r>
      <w:r w:rsidR="00D1206C" w:rsidRPr="00472AB8">
        <w:rPr>
          <w:rFonts w:ascii="Times New Roman" w:hAnsi="Times New Roman" w:cs="Times New Roman"/>
          <w:sz w:val="24"/>
          <w:szCs w:val="24"/>
          <w:lang w:eastAsia="pl-PL"/>
        </w:rPr>
        <w:t xml:space="preserve"> z </w:t>
      </w:r>
      <w:r w:rsidR="0097243E">
        <w:rPr>
          <w:rFonts w:ascii="Times New Roman" w:hAnsi="Times New Roman" w:cs="Times New Roman"/>
          <w:sz w:val="24"/>
          <w:szCs w:val="24"/>
          <w:lang w:eastAsia="pl-PL"/>
        </w:rPr>
        <w:t>IX</w:t>
      </w:r>
      <w:r w:rsidR="00D1206C" w:rsidRPr="00472AB8">
        <w:rPr>
          <w:rFonts w:ascii="Times New Roman" w:hAnsi="Times New Roman" w:cs="Times New Roman"/>
          <w:sz w:val="24"/>
          <w:szCs w:val="24"/>
          <w:lang w:eastAsia="pl-PL"/>
        </w:rPr>
        <w:t xml:space="preserve"> sesji Rady wyłoż</w:t>
      </w:r>
      <w:r w:rsidR="00D1206C">
        <w:rPr>
          <w:rFonts w:ascii="Times New Roman" w:hAnsi="Times New Roman" w:cs="Times New Roman"/>
          <w:sz w:val="24"/>
          <w:szCs w:val="24"/>
          <w:lang w:eastAsia="pl-PL"/>
        </w:rPr>
        <w:t>ony</w:t>
      </w:r>
      <w:r w:rsidR="00D1206C" w:rsidRPr="00472AB8">
        <w:rPr>
          <w:rFonts w:ascii="Times New Roman" w:hAnsi="Times New Roman" w:cs="Times New Roman"/>
          <w:sz w:val="24"/>
          <w:szCs w:val="24"/>
          <w:lang w:eastAsia="pl-PL"/>
        </w:rPr>
        <w:t xml:space="preserve"> były do wglądu w biurze Rady , uwag nie zgłoszono.</w:t>
      </w:r>
    </w:p>
    <w:p w:rsidR="00D1206C" w:rsidRPr="00472AB8" w:rsidRDefault="00D1206C" w:rsidP="00D1206C">
      <w:pPr>
        <w:spacing w:after="0" w:line="240" w:lineRule="auto"/>
        <w:jc w:val="both"/>
        <w:rPr>
          <w:rFonts w:ascii="Times New Roman" w:hAnsi="Times New Roman" w:cs="Times New Roman"/>
          <w:sz w:val="24"/>
          <w:szCs w:val="24"/>
          <w:lang w:eastAsia="pl-PL"/>
        </w:rPr>
      </w:pPr>
      <w:r w:rsidRPr="00472AB8">
        <w:rPr>
          <w:rFonts w:ascii="Times New Roman" w:hAnsi="Times New Roman" w:cs="Times New Roman"/>
          <w:sz w:val="24"/>
          <w:szCs w:val="24"/>
          <w:lang w:eastAsia="pl-PL"/>
        </w:rPr>
        <w:t xml:space="preserve">W głosowaniu Rada </w:t>
      </w:r>
      <w:r w:rsidR="00E45121">
        <w:rPr>
          <w:rFonts w:ascii="Times New Roman" w:hAnsi="Times New Roman" w:cs="Times New Roman"/>
          <w:sz w:val="24"/>
          <w:szCs w:val="24"/>
          <w:lang w:eastAsia="pl-PL"/>
        </w:rPr>
        <w:t>jednogłośnie 13</w:t>
      </w:r>
      <w:r w:rsidRPr="00472AB8">
        <w:rPr>
          <w:rFonts w:ascii="Times New Roman" w:hAnsi="Times New Roman" w:cs="Times New Roman"/>
          <w:sz w:val="24"/>
          <w:szCs w:val="24"/>
          <w:lang w:eastAsia="pl-PL"/>
        </w:rPr>
        <w:t xml:space="preserve"> gł. „za”, 0 gł. „przeciw”, 0 gł. „wstrzymują</w:t>
      </w:r>
      <w:r>
        <w:rPr>
          <w:rFonts w:ascii="Times New Roman" w:hAnsi="Times New Roman" w:cs="Times New Roman"/>
          <w:sz w:val="24"/>
          <w:szCs w:val="24"/>
          <w:lang w:eastAsia="pl-PL"/>
        </w:rPr>
        <w:t>cy</w:t>
      </w:r>
      <w:r w:rsidR="002A535A">
        <w:rPr>
          <w:rFonts w:ascii="Times New Roman" w:hAnsi="Times New Roman" w:cs="Times New Roman"/>
          <w:sz w:val="24"/>
          <w:szCs w:val="24"/>
          <w:lang w:eastAsia="pl-PL"/>
        </w:rPr>
        <w:t>ch się” przyjęła protokół z IX</w:t>
      </w:r>
      <w:r w:rsidRPr="00472AB8">
        <w:rPr>
          <w:rFonts w:ascii="Times New Roman" w:hAnsi="Times New Roman" w:cs="Times New Roman"/>
          <w:sz w:val="24"/>
          <w:szCs w:val="24"/>
          <w:lang w:eastAsia="pl-PL"/>
        </w:rPr>
        <w:t xml:space="preserve"> sesji</w:t>
      </w:r>
      <w:r w:rsidR="002A535A">
        <w:rPr>
          <w:rFonts w:ascii="Times New Roman" w:hAnsi="Times New Roman" w:cs="Times New Roman"/>
          <w:sz w:val="24"/>
          <w:szCs w:val="24"/>
          <w:lang w:eastAsia="pl-PL"/>
        </w:rPr>
        <w:t xml:space="preserve"> z dnia 22 czerwca </w:t>
      </w:r>
      <w:r>
        <w:rPr>
          <w:rFonts w:ascii="Times New Roman" w:hAnsi="Times New Roman" w:cs="Times New Roman"/>
          <w:sz w:val="24"/>
          <w:szCs w:val="24"/>
          <w:lang w:eastAsia="pl-PL"/>
        </w:rPr>
        <w:t xml:space="preserve"> 2015 roku.</w:t>
      </w:r>
    </w:p>
    <w:p w:rsidR="00D1206C" w:rsidRPr="00472AB8" w:rsidRDefault="00D1206C" w:rsidP="00D1206C">
      <w:pPr>
        <w:spacing w:after="0" w:line="240" w:lineRule="auto"/>
        <w:jc w:val="both"/>
        <w:rPr>
          <w:rFonts w:ascii="Times New Roman" w:hAnsi="Times New Roman" w:cs="Times New Roman"/>
          <w:sz w:val="24"/>
          <w:szCs w:val="24"/>
          <w:lang w:eastAsia="pl-PL"/>
        </w:rPr>
      </w:pPr>
    </w:p>
    <w:p w:rsidR="00D1206C" w:rsidRPr="00472AB8" w:rsidRDefault="00D1206C" w:rsidP="00D1206C">
      <w:pPr>
        <w:spacing w:after="0" w:line="240" w:lineRule="auto"/>
        <w:jc w:val="both"/>
        <w:rPr>
          <w:rFonts w:ascii="Times New Roman" w:hAnsi="Times New Roman" w:cs="Times New Roman"/>
          <w:b/>
          <w:bCs/>
          <w:sz w:val="24"/>
          <w:szCs w:val="24"/>
          <w:lang w:eastAsia="pl-PL"/>
        </w:rPr>
      </w:pPr>
      <w:r w:rsidRPr="00472AB8">
        <w:rPr>
          <w:rFonts w:ascii="Times New Roman" w:hAnsi="Times New Roman" w:cs="Times New Roman"/>
          <w:b/>
          <w:bCs/>
          <w:sz w:val="24"/>
          <w:szCs w:val="24"/>
          <w:lang w:eastAsia="pl-PL"/>
        </w:rPr>
        <w:t>Ad. pkt. 3</w:t>
      </w:r>
    </w:p>
    <w:p w:rsidR="0004134E" w:rsidRDefault="0004134E" w:rsidP="00841AA3">
      <w:pPr>
        <w:spacing w:after="0" w:line="240" w:lineRule="auto"/>
        <w:ind w:firstLine="708"/>
        <w:jc w:val="both"/>
        <w:rPr>
          <w:rFonts w:ascii="Times New Roman" w:hAnsi="Times New Roman" w:cs="Times New Roman"/>
          <w:sz w:val="24"/>
          <w:szCs w:val="24"/>
          <w:lang w:eastAsia="pl-PL"/>
        </w:rPr>
      </w:pPr>
      <w:r>
        <w:rPr>
          <w:rFonts w:ascii="Times New Roman" w:hAnsi="Times New Roman" w:cs="Times New Roman"/>
          <w:sz w:val="24"/>
          <w:szCs w:val="24"/>
          <w:lang w:eastAsia="pl-PL"/>
        </w:rPr>
        <w:t>Przewodnicząc</w:t>
      </w:r>
      <w:r w:rsidR="00841AA3">
        <w:rPr>
          <w:rFonts w:ascii="Times New Roman" w:hAnsi="Times New Roman" w:cs="Times New Roman"/>
          <w:sz w:val="24"/>
          <w:szCs w:val="24"/>
          <w:lang w:eastAsia="pl-PL"/>
        </w:rPr>
        <w:t>y obrad odczytał porządek sesji:</w:t>
      </w:r>
      <w:r>
        <w:rPr>
          <w:rFonts w:ascii="Times New Roman" w:hAnsi="Times New Roman" w:cs="Times New Roman"/>
          <w:sz w:val="24"/>
          <w:szCs w:val="24"/>
          <w:lang w:eastAsia="pl-PL"/>
        </w:rPr>
        <w:t xml:space="preserve"> </w:t>
      </w:r>
    </w:p>
    <w:p w:rsidR="002A535A" w:rsidRPr="00B379A6"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sidRPr="00B379A6">
        <w:rPr>
          <w:rFonts w:ascii="Times New Roman" w:eastAsia="Times New Roman" w:hAnsi="Times New Roman" w:cs="Times New Roman"/>
          <w:sz w:val="24"/>
          <w:szCs w:val="24"/>
          <w:lang w:eastAsia="pl-PL"/>
        </w:rPr>
        <w:t>Otwarcie sesji.</w:t>
      </w:r>
    </w:p>
    <w:p w:rsidR="002A535A" w:rsidRPr="00B379A6"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Przyjęcie protokołu z IX</w:t>
      </w:r>
      <w:r w:rsidRPr="00B379A6">
        <w:rPr>
          <w:rFonts w:ascii="Times New Roman" w:eastAsia="Times New Roman" w:hAnsi="Times New Roman" w:cs="Times New Roman"/>
          <w:sz w:val="24"/>
          <w:szCs w:val="24"/>
          <w:lang w:eastAsia="pl-PL"/>
        </w:rPr>
        <w:t xml:space="preserve"> sesji Rady Gminy.</w:t>
      </w:r>
    </w:p>
    <w:p w:rsidR="002A535A" w:rsidRPr="00B379A6"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sidRPr="00B379A6">
        <w:rPr>
          <w:rFonts w:ascii="Times New Roman" w:eastAsia="Times New Roman" w:hAnsi="Times New Roman" w:cs="Times New Roman"/>
          <w:sz w:val="24"/>
          <w:szCs w:val="24"/>
          <w:lang w:eastAsia="pl-PL"/>
        </w:rPr>
        <w:t>Zgłaszanie i głosowanie wniosków do porządku sesji.</w:t>
      </w:r>
    </w:p>
    <w:p w:rsidR="002A535A" w:rsidRPr="00B379A6"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sidRPr="00B379A6">
        <w:rPr>
          <w:rFonts w:ascii="Times New Roman" w:eastAsia="Times New Roman" w:hAnsi="Times New Roman" w:cs="Times New Roman"/>
          <w:sz w:val="24"/>
          <w:szCs w:val="24"/>
          <w:lang w:eastAsia="pl-PL"/>
        </w:rPr>
        <w:t xml:space="preserve">Zapytania i interpelacje. </w:t>
      </w:r>
    </w:p>
    <w:p w:rsidR="002A535A"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sidRPr="00B379A6">
        <w:rPr>
          <w:rFonts w:ascii="Times New Roman" w:eastAsia="Times New Roman" w:hAnsi="Times New Roman" w:cs="Times New Roman"/>
          <w:sz w:val="24"/>
          <w:szCs w:val="24"/>
          <w:lang w:eastAsia="pl-PL"/>
        </w:rPr>
        <w:t>Wystąpienia zaproszonych gości.</w:t>
      </w:r>
    </w:p>
    <w:p w:rsidR="002A535A"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Podjęcie uchwały w sprawie ustalenia regulaminu głosowania w wyborach ławników do sądów powszechnych.</w:t>
      </w:r>
    </w:p>
    <w:p w:rsidR="002A535A"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Podjęcie uchwały w sprawie zasięgnięcia od Komendanta Wojewódzkiego Policji informacji o kandydatach na ławników. </w:t>
      </w:r>
    </w:p>
    <w:p w:rsidR="002A535A"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Podjęcie uchwały w sprawie uchwalenia zmiany miejscowego planu zagospodarowania przestrzennego części miejscowości  Skarżyn gmina Płońsk.</w:t>
      </w:r>
    </w:p>
    <w:p w:rsidR="002A535A"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Podjęcie uchwały w sprawie uchwalenia zmiany miejscowego planu zagospodarowania przestrzennego części miejscowości Bońki, Brody gmina Płońsk.</w:t>
      </w:r>
    </w:p>
    <w:p w:rsidR="002A535A"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Podjęcie uchwały w sprawie uchwalenia zmiany Studium Uwarunkowań i Kierunków Zagospodarowania Przestrzennego Gminy Płońsk.</w:t>
      </w:r>
    </w:p>
    <w:p w:rsidR="002A535A"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Podjęcie uchwały w sprawie przystąpienia do sporządzenia miejscowego planu zagospodarowania przestrzennego miejscowości Raźniewo gmina Płońsk.</w:t>
      </w:r>
    </w:p>
    <w:p w:rsidR="002A535A"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Podjęcie uchwały zmieniającej uchwałę Nr IV/26/2015 Rady Gminy Płońsk z dnia </w:t>
      </w:r>
    </w:p>
    <w:p w:rsidR="002A535A" w:rsidRDefault="002A535A" w:rsidP="002A535A">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28 stycznia 2015 roku w sprawie uchwalenia Gminnego Programu Profilaktyki </w:t>
      </w:r>
    </w:p>
    <w:p w:rsidR="002A535A" w:rsidRDefault="002A535A" w:rsidP="002A535A">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 Rozwiązywania Problemów Alkoholowych.</w:t>
      </w:r>
    </w:p>
    <w:p w:rsidR="002A535A"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Podjęcie uchwały w sprawie zmiany Wieloletniej Prognozy Finansowej Gminy Płońsk. </w:t>
      </w:r>
    </w:p>
    <w:p w:rsidR="002A535A"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Podjęcie uchwały w sprawie zmiany uchwały budżetowej Gminy Płońsk na 2015 rok. </w:t>
      </w:r>
    </w:p>
    <w:p w:rsidR="002A535A"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Podjęcie uchwały w sprawie zaciągnięcia i zabezpieczenia długoterminowego kredytu.  </w:t>
      </w:r>
    </w:p>
    <w:p w:rsidR="002A535A" w:rsidRPr="00B379A6"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sidRPr="00B379A6">
        <w:rPr>
          <w:rFonts w:ascii="Times New Roman" w:eastAsia="Times New Roman" w:hAnsi="Times New Roman" w:cs="Times New Roman"/>
          <w:sz w:val="24"/>
          <w:szCs w:val="24"/>
          <w:lang w:eastAsia="pl-PL"/>
        </w:rPr>
        <w:t>Informacja międzysesyjna wójta.</w:t>
      </w:r>
    </w:p>
    <w:p w:rsidR="002A535A" w:rsidRPr="00B379A6"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sidRPr="00B379A6">
        <w:rPr>
          <w:rFonts w:ascii="Times New Roman" w:eastAsia="Times New Roman" w:hAnsi="Times New Roman" w:cs="Times New Roman"/>
          <w:sz w:val="24"/>
          <w:szCs w:val="24"/>
          <w:lang w:eastAsia="pl-PL"/>
        </w:rPr>
        <w:t>Wolne wnioski.</w:t>
      </w:r>
    </w:p>
    <w:p w:rsidR="002A535A" w:rsidRPr="00B379A6" w:rsidRDefault="002A535A" w:rsidP="002A535A">
      <w:pPr>
        <w:numPr>
          <w:ilvl w:val="0"/>
          <w:numId w:val="4"/>
        </w:numPr>
        <w:spacing w:after="0" w:line="240" w:lineRule="auto"/>
        <w:jc w:val="both"/>
        <w:rPr>
          <w:rFonts w:ascii="Times New Roman" w:eastAsia="Times New Roman" w:hAnsi="Times New Roman" w:cs="Times New Roman"/>
          <w:sz w:val="24"/>
          <w:szCs w:val="24"/>
          <w:lang w:eastAsia="pl-PL"/>
        </w:rPr>
      </w:pPr>
      <w:r w:rsidRPr="00B379A6">
        <w:rPr>
          <w:rFonts w:ascii="Times New Roman" w:eastAsia="Times New Roman" w:hAnsi="Times New Roman" w:cs="Times New Roman"/>
          <w:sz w:val="24"/>
          <w:szCs w:val="24"/>
          <w:lang w:eastAsia="pl-PL"/>
        </w:rPr>
        <w:t>Zamknięcie sesji.</w:t>
      </w:r>
    </w:p>
    <w:p w:rsidR="0004134E" w:rsidRDefault="0004134E" w:rsidP="00D1206C">
      <w:pPr>
        <w:spacing w:after="0" w:line="240" w:lineRule="auto"/>
        <w:jc w:val="both"/>
        <w:rPr>
          <w:rFonts w:ascii="Times New Roman" w:hAnsi="Times New Roman" w:cs="Times New Roman"/>
          <w:sz w:val="24"/>
          <w:szCs w:val="24"/>
          <w:lang w:eastAsia="pl-PL"/>
        </w:rPr>
      </w:pPr>
    </w:p>
    <w:p w:rsidR="00D1206C" w:rsidRDefault="0004134E" w:rsidP="00D1206C">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Ra</w:t>
      </w:r>
      <w:r w:rsidR="00E45121">
        <w:rPr>
          <w:rFonts w:ascii="Times New Roman" w:hAnsi="Times New Roman" w:cs="Times New Roman"/>
          <w:sz w:val="24"/>
          <w:szCs w:val="24"/>
          <w:lang w:eastAsia="pl-PL"/>
        </w:rPr>
        <w:t>da</w:t>
      </w:r>
      <w:r>
        <w:rPr>
          <w:rFonts w:ascii="Times New Roman" w:hAnsi="Times New Roman" w:cs="Times New Roman"/>
          <w:sz w:val="24"/>
          <w:szCs w:val="24"/>
          <w:lang w:eastAsia="pl-PL"/>
        </w:rPr>
        <w:t xml:space="preserve"> nie zgłosiła uwag do proponowanego porządku posiedzenia.</w:t>
      </w:r>
      <w:r w:rsidR="00E45121">
        <w:rPr>
          <w:rFonts w:ascii="Times New Roman" w:hAnsi="Times New Roman" w:cs="Times New Roman"/>
          <w:sz w:val="24"/>
          <w:szCs w:val="24"/>
          <w:lang w:eastAsia="pl-PL"/>
        </w:rPr>
        <w:t xml:space="preserve"> </w:t>
      </w:r>
    </w:p>
    <w:p w:rsidR="002276D6" w:rsidRDefault="002276D6" w:rsidP="00D1206C">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Porządek sesji wraz z projektami uchwał radni otrzymali we właściwym terminie.</w:t>
      </w:r>
    </w:p>
    <w:p w:rsidR="00D1206C" w:rsidRPr="00F40CB9" w:rsidRDefault="00D1206C" w:rsidP="00B1207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Projekty uchwał</w:t>
      </w:r>
      <w:r w:rsidR="002276D6">
        <w:rPr>
          <w:rFonts w:ascii="Times New Roman" w:hAnsi="Times New Roman" w:cs="Times New Roman"/>
          <w:sz w:val="24"/>
          <w:szCs w:val="24"/>
        </w:rPr>
        <w:t>,</w:t>
      </w:r>
      <w:r>
        <w:rPr>
          <w:rFonts w:ascii="Times New Roman" w:hAnsi="Times New Roman" w:cs="Times New Roman"/>
          <w:sz w:val="24"/>
          <w:szCs w:val="24"/>
        </w:rPr>
        <w:t xml:space="preserve"> były rozpatry</w:t>
      </w:r>
      <w:r w:rsidR="00B12074">
        <w:rPr>
          <w:rFonts w:ascii="Times New Roman" w:hAnsi="Times New Roman" w:cs="Times New Roman"/>
          <w:sz w:val="24"/>
          <w:szCs w:val="24"/>
        </w:rPr>
        <w:t xml:space="preserve">wane przez Stałe Komisje Rady </w:t>
      </w:r>
      <w:r w:rsidR="00841AA3">
        <w:rPr>
          <w:rFonts w:ascii="Times New Roman" w:hAnsi="Times New Roman" w:cs="Times New Roman"/>
          <w:sz w:val="24"/>
          <w:szCs w:val="24"/>
        </w:rPr>
        <w:t xml:space="preserve">i </w:t>
      </w:r>
      <w:r>
        <w:rPr>
          <w:rFonts w:ascii="Times New Roman" w:hAnsi="Times New Roman" w:cs="Times New Roman"/>
          <w:sz w:val="24"/>
          <w:szCs w:val="24"/>
        </w:rPr>
        <w:t>uzyskały pozytywne opinie.</w:t>
      </w:r>
    </w:p>
    <w:p w:rsidR="00D1206C" w:rsidRDefault="00D1206C" w:rsidP="00D1206C">
      <w:pPr>
        <w:spacing w:after="0" w:line="240" w:lineRule="auto"/>
        <w:jc w:val="both"/>
        <w:rPr>
          <w:rFonts w:ascii="Times New Roman" w:hAnsi="Times New Roman" w:cs="Times New Roman"/>
          <w:sz w:val="24"/>
          <w:szCs w:val="24"/>
          <w:lang w:eastAsia="pl-PL"/>
        </w:rPr>
      </w:pPr>
    </w:p>
    <w:p w:rsidR="00D1206C" w:rsidRDefault="00D1206C" w:rsidP="00D1206C">
      <w:pPr>
        <w:spacing w:after="0" w:line="240" w:lineRule="auto"/>
        <w:jc w:val="both"/>
        <w:rPr>
          <w:rFonts w:ascii="Times New Roman" w:hAnsi="Times New Roman" w:cs="Times New Roman"/>
          <w:b/>
          <w:bCs/>
          <w:sz w:val="24"/>
          <w:szCs w:val="24"/>
          <w:lang w:eastAsia="pl-PL"/>
        </w:rPr>
      </w:pPr>
      <w:r w:rsidRPr="004E56DC">
        <w:rPr>
          <w:rFonts w:ascii="Times New Roman" w:hAnsi="Times New Roman" w:cs="Times New Roman"/>
          <w:b/>
          <w:bCs/>
          <w:sz w:val="24"/>
          <w:szCs w:val="24"/>
          <w:lang w:eastAsia="pl-PL"/>
        </w:rPr>
        <w:t>Ad. pkt. 4</w:t>
      </w:r>
    </w:p>
    <w:p w:rsidR="00D1206C" w:rsidRDefault="00CE3A78" w:rsidP="00D1206C">
      <w:pPr>
        <w:spacing w:after="0" w:line="240" w:lineRule="auto"/>
        <w:ind w:firstLine="708"/>
        <w:jc w:val="both"/>
        <w:rPr>
          <w:rFonts w:ascii="Times New Roman" w:hAnsi="Times New Roman" w:cs="Times New Roman"/>
          <w:sz w:val="24"/>
          <w:szCs w:val="24"/>
          <w:lang w:eastAsia="pl-PL"/>
        </w:rPr>
      </w:pPr>
      <w:r>
        <w:rPr>
          <w:rFonts w:ascii="Times New Roman" w:hAnsi="Times New Roman" w:cs="Times New Roman"/>
          <w:sz w:val="24"/>
          <w:szCs w:val="24"/>
          <w:lang w:eastAsia="pl-PL"/>
        </w:rPr>
        <w:t>Radny R. Grudny zwrócił się do Wójta o ustawienie znaków drogowych ograniczających tonaż z tabliczką pod znakiem - nie dotyczy zaopatrzenia mieszkańców-  na drodze Poczernin - Woźniki. Gmina jako właściciel</w:t>
      </w:r>
      <w:r w:rsidR="00B12074">
        <w:rPr>
          <w:rFonts w:ascii="Times New Roman" w:hAnsi="Times New Roman" w:cs="Times New Roman"/>
          <w:sz w:val="24"/>
          <w:szCs w:val="24"/>
          <w:lang w:eastAsia="pl-PL"/>
        </w:rPr>
        <w:t xml:space="preserve"> drogi może takie znaki ustawić a Policja nie będzie karać mieszkańców danej miejscowości.</w:t>
      </w:r>
    </w:p>
    <w:p w:rsidR="00B12074" w:rsidRDefault="00B12074" w:rsidP="00B12074">
      <w:pPr>
        <w:spacing w:after="0" w:line="240" w:lineRule="auto"/>
        <w:ind w:firstLine="708"/>
        <w:jc w:val="both"/>
        <w:rPr>
          <w:rFonts w:ascii="Times New Roman" w:hAnsi="Times New Roman" w:cs="Times New Roman"/>
          <w:sz w:val="24"/>
          <w:szCs w:val="24"/>
          <w:lang w:eastAsia="pl-PL"/>
        </w:rPr>
      </w:pPr>
      <w:r>
        <w:rPr>
          <w:rFonts w:ascii="Times New Roman" w:hAnsi="Times New Roman" w:cs="Times New Roman"/>
          <w:sz w:val="24"/>
          <w:szCs w:val="24"/>
          <w:lang w:eastAsia="pl-PL"/>
        </w:rPr>
        <w:t>Wójt odpowiedział, że do pytania odniesie się w punkcie „wolne wnioski”.</w:t>
      </w:r>
    </w:p>
    <w:p w:rsidR="00D1206C" w:rsidRDefault="00D1206C" w:rsidP="00D1206C">
      <w:pPr>
        <w:spacing w:after="0" w:line="240" w:lineRule="auto"/>
        <w:jc w:val="both"/>
        <w:rPr>
          <w:rFonts w:ascii="Times New Roman" w:hAnsi="Times New Roman" w:cs="Times New Roman"/>
          <w:sz w:val="24"/>
          <w:szCs w:val="24"/>
          <w:lang w:eastAsia="pl-PL"/>
        </w:rPr>
      </w:pPr>
    </w:p>
    <w:p w:rsidR="00D1206C" w:rsidRPr="00274009" w:rsidRDefault="00D1206C" w:rsidP="00D1206C">
      <w:pPr>
        <w:spacing w:after="0" w:line="240" w:lineRule="auto"/>
        <w:jc w:val="both"/>
        <w:rPr>
          <w:rFonts w:ascii="Times New Roman" w:hAnsi="Times New Roman" w:cs="Times New Roman"/>
          <w:b/>
          <w:bCs/>
          <w:sz w:val="24"/>
          <w:szCs w:val="24"/>
          <w:lang w:eastAsia="pl-PL"/>
        </w:rPr>
      </w:pPr>
      <w:r w:rsidRPr="00274009">
        <w:rPr>
          <w:rFonts w:ascii="Times New Roman" w:hAnsi="Times New Roman" w:cs="Times New Roman"/>
          <w:b/>
          <w:bCs/>
          <w:sz w:val="24"/>
          <w:szCs w:val="24"/>
          <w:lang w:eastAsia="pl-PL"/>
        </w:rPr>
        <w:t>Ad. pkt. 5</w:t>
      </w:r>
    </w:p>
    <w:p w:rsidR="006367ED" w:rsidRDefault="00D1206C" w:rsidP="004239A2">
      <w:pPr>
        <w:ind w:firstLine="708"/>
        <w:jc w:val="both"/>
        <w:rPr>
          <w:rFonts w:ascii="Times New Roman" w:hAnsi="Times New Roman" w:cs="Times New Roman"/>
          <w:sz w:val="24"/>
          <w:szCs w:val="24"/>
        </w:rPr>
      </w:pPr>
      <w:r>
        <w:rPr>
          <w:rFonts w:ascii="Times New Roman" w:hAnsi="Times New Roman" w:cs="Times New Roman"/>
          <w:sz w:val="24"/>
          <w:szCs w:val="24"/>
        </w:rPr>
        <w:t>Nikt nie zgłosił woli zabrania głosu.</w:t>
      </w:r>
    </w:p>
    <w:p w:rsidR="003C1B34" w:rsidRDefault="00CA341E" w:rsidP="003C1B34">
      <w:pPr>
        <w:jc w:val="both"/>
        <w:rPr>
          <w:rFonts w:ascii="Times New Roman" w:hAnsi="Times New Roman" w:cs="Times New Roman"/>
          <w:b/>
          <w:sz w:val="24"/>
          <w:szCs w:val="24"/>
        </w:rPr>
      </w:pPr>
      <w:r w:rsidRPr="0004134E">
        <w:rPr>
          <w:rFonts w:ascii="Times New Roman" w:hAnsi="Times New Roman" w:cs="Times New Roman"/>
          <w:b/>
          <w:sz w:val="24"/>
          <w:szCs w:val="24"/>
        </w:rPr>
        <w:t>Ad.pkt.6</w:t>
      </w:r>
    </w:p>
    <w:p w:rsidR="009555CE" w:rsidRPr="003C1B34" w:rsidRDefault="009555CE" w:rsidP="003C1B34">
      <w:pPr>
        <w:spacing w:after="0"/>
        <w:ind w:firstLine="708"/>
        <w:jc w:val="both"/>
        <w:rPr>
          <w:rFonts w:ascii="Times New Roman" w:hAnsi="Times New Roman" w:cs="Times New Roman"/>
          <w:b/>
          <w:sz w:val="24"/>
          <w:szCs w:val="24"/>
        </w:rPr>
      </w:pPr>
      <w:r>
        <w:rPr>
          <w:rFonts w:ascii="Times New Roman" w:hAnsi="Times New Roman" w:cs="Times New Roman"/>
          <w:sz w:val="24"/>
          <w:szCs w:val="24"/>
        </w:rPr>
        <w:t xml:space="preserve">Przewodniczący </w:t>
      </w:r>
      <w:r w:rsidR="00B12074">
        <w:rPr>
          <w:rFonts w:ascii="Times New Roman" w:hAnsi="Times New Roman" w:cs="Times New Roman"/>
          <w:sz w:val="24"/>
          <w:szCs w:val="24"/>
        </w:rPr>
        <w:t>Rady odczytał projekt uchwały, w której ustala się szczegółową for</w:t>
      </w:r>
      <w:r w:rsidR="00F53F2D">
        <w:rPr>
          <w:rFonts w:ascii="Times New Roman" w:hAnsi="Times New Roman" w:cs="Times New Roman"/>
          <w:sz w:val="24"/>
          <w:szCs w:val="24"/>
        </w:rPr>
        <w:t>mę głosowania na ławników, którą</w:t>
      </w:r>
      <w:r w:rsidR="00B12074">
        <w:rPr>
          <w:rFonts w:ascii="Times New Roman" w:hAnsi="Times New Roman" w:cs="Times New Roman"/>
          <w:sz w:val="24"/>
          <w:szCs w:val="24"/>
        </w:rPr>
        <w:t xml:space="preserve"> należy dokonać do końca października 2015 roku.</w:t>
      </w:r>
    </w:p>
    <w:p w:rsidR="00B12074" w:rsidRDefault="00B12074" w:rsidP="003C1B34">
      <w:pPr>
        <w:spacing w:after="0"/>
        <w:jc w:val="both"/>
        <w:rPr>
          <w:rFonts w:ascii="Times New Roman" w:hAnsi="Times New Roman" w:cs="Times New Roman"/>
          <w:sz w:val="24"/>
          <w:szCs w:val="24"/>
        </w:rPr>
      </w:pPr>
      <w:r>
        <w:rPr>
          <w:rFonts w:ascii="Times New Roman" w:hAnsi="Times New Roman" w:cs="Times New Roman"/>
          <w:sz w:val="24"/>
          <w:szCs w:val="24"/>
        </w:rPr>
        <w:t>Rada nie wniosła uwag do projektu uchwały.</w:t>
      </w:r>
    </w:p>
    <w:p w:rsidR="00B12074" w:rsidRDefault="00B12074" w:rsidP="003C1B34">
      <w:pPr>
        <w:spacing w:after="0"/>
        <w:jc w:val="both"/>
        <w:rPr>
          <w:rFonts w:ascii="Times New Roman" w:hAnsi="Times New Roman" w:cs="Times New Roman"/>
          <w:sz w:val="24"/>
          <w:szCs w:val="24"/>
        </w:rPr>
      </w:pPr>
      <w:r>
        <w:rPr>
          <w:rFonts w:ascii="Times New Roman" w:hAnsi="Times New Roman" w:cs="Times New Roman"/>
          <w:sz w:val="24"/>
          <w:szCs w:val="24"/>
        </w:rPr>
        <w:t xml:space="preserve">W głosowaniu jednogłośnie 13 gł. „za”, 0 gł. </w:t>
      </w:r>
      <w:r w:rsidR="003C1B34">
        <w:rPr>
          <w:rFonts w:ascii="Times New Roman" w:hAnsi="Times New Roman" w:cs="Times New Roman"/>
          <w:sz w:val="24"/>
          <w:szCs w:val="24"/>
        </w:rPr>
        <w:t>„</w:t>
      </w:r>
      <w:r>
        <w:rPr>
          <w:rFonts w:ascii="Times New Roman" w:hAnsi="Times New Roman" w:cs="Times New Roman"/>
          <w:sz w:val="24"/>
          <w:szCs w:val="24"/>
        </w:rPr>
        <w:t>przeciw”, 0 gł. „wstrzymujących się</w:t>
      </w:r>
      <w:r w:rsidR="003C1B34">
        <w:rPr>
          <w:rFonts w:ascii="Times New Roman" w:hAnsi="Times New Roman" w:cs="Times New Roman"/>
          <w:sz w:val="24"/>
          <w:szCs w:val="24"/>
        </w:rPr>
        <w:t>” Rada</w:t>
      </w:r>
      <w:r>
        <w:rPr>
          <w:rFonts w:ascii="Times New Roman" w:hAnsi="Times New Roman" w:cs="Times New Roman"/>
          <w:sz w:val="24"/>
          <w:szCs w:val="24"/>
        </w:rPr>
        <w:br/>
        <w:t>podjęła Uchwałę Nr X/64/2015 w sprawie ustalenia regulaminu głos</w:t>
      </w:r>
      <w:r w:rsidR="003C1B34">
        <w:rPr>
          <w:rFonts w:ascii="Times New Roman" w:hAnsi="Times New Roman" w:cs="Times New Roman"/>
          <w:sz w:val="24"/>
          <w:szCs w:val="24"/>
        </w:rPr>
        <w:t>owania w wyborach ławników do są</w:t>
      </w:r>
      <w:r>
        <w:rPr>
          <w:rFonts w:ascii="Times New Roman" w:hAnsi="Times New Roman" w:cs="Times New Roman"/>
          <w:sz w:val="24"/>
          <w:szCs w:val="24"/>
        </w:rPr>
        <w:t>dów powszechnych.</w:t>
      </w:r>
    </w:p>
    <w:p w:rsidR="008B40BC" w:rsidRDefault="008B40BC" w:rsidP="003C1B34">
      <w:pPr>
        <w:spacing w:after="0"/>
        <w:jc w:val="both"/>
        <w:rPr>
          <w:rFonts w:ascii="Times New Roman" w:hAnsi="Times New Roman" w:cs="Times New Roman"/>
          <w:sz w:val="24"/>
          <w:szCs w:val="24"/>
        </w:rPr>
      </w:pPr>
    </w:p>
    <w:p w:rsidR="003C1B34" w:rsidRDefault="009555CE" w:rsidP="003C1B34">
      <w:pPr>
        <w:jc w:val="both"/>
        <w:rPr>
          <w:rFonts w:ascii="Times New Roman" w:hAnsi="Times New Roman" w:cs="Times New Roman"/>
          <w:b/>
          <w:sz w:val="24"/>
          <w:szCs w:val="24"/>
        </w:rPr>
      </w:pPr>
      <w:r w:rsidRPr="0004134E">
        <w:rPr>
          <w:rFonts w:ascii="Times New Roman" w:hAnsi="Times New Roman" w:cs="Times New Roman"/>
          <w:b/>
          <w:sz w:val="24"/>
          <w:szCs w:val="24"/>
        </w:rPr>
        <w:t>Ad.pkt</w:t>
      </w:r>
      <w:r w:rsidR="003C1B34">
        <w:rPr>
          <w:rFonts w:ascii="Times New Roman" w:hAnsi="Times New Roman" w:cs="Times New Roman"/>
          <w:b/>
          <w:sz w:val="24"/>
          <w:szCs w:val="24"/>
        </w:rPr>
        <w:t>.7</w:t>
      </w:r>
    </w:p>
    <w:p w:rsidR="00CA341E" w:rsidRPr="003C1B34" w:rsidRDefault="00CA341E" w:rsidP="003C1B34">
      <w:pPr>
        <w:spacing w:after="0"/>
        <w:ind w:firstLine="708"/>
        <w:jc w:val="both"/>
        <w:rPr>
          <w:rFonts w:ascii="Times New Roman" w:hAnsi="Times New Roman" w:cs="Times New Roman"/>
          <w:b/>
          <w:sz w:val="24"/>
          <w:szCs w:val="24"/>
        </w:rPr>
      </w:pPr>
      <w:r>
        <w:rPr>
          <w:rFonts w:ascii="Times New Roman" w:hAnsi="Times New Roman" w:cs="Times New Roman"/>
          <w:sz w:val="24"/>
          <w:szCs w:val="24"/>
        </w:rPr>
        <w:t>Przewodniczący obrad zreferował projekt uchwały o zasięgnięciu od Komendanta Wojewódzkiego Policji informacji o kandydatach na ławników, zgłoszonych w wyborach na kadencję 2016 - 2019 tj. Aliny Wierzchowskiej i Wiesławy Justat.</w:t>
      </w:r>
    </w:p>
    <w:p w:rsidR="00CA341E" w:rsidRDefault="00CA341E" w:rsidP="003C1B34">
      <w:pPr>
        <w:spacing w:after="0"/>
        <w:jc w:val="both"/>
        <w:rPr>
          <w:rFonts w:ascii="Times New Roman" w:hAnsi="Times New Roman" w:cs="Times New Roman"/>
          <w:sz w:val="24"/>
          <w:szCs w:val="24"/>
        </w:rPr>
      </w:pPr>
      <w:r>
        <w:rPr>
          <w:rFonts w:ascii="Times New Roman" w:hAnsi="Times New Roman" w:cs="Times New Roman"/>
          <w:sz w:val="24"/>
          <w:szCs w:val="24"/>
        </w:rPr>
        <w:t>Potrzeba podjęcia uchwały wynika z przepisów art. 162 ustawy - prawo o ustroju sądów powszechnych, który stanowi, że rady gmin zasięgają od Komendanta Wojewódzkiego Policji informacji o kandydatach na ławników.</w:t>
      </w:r>
    </w:p>
    <w:p w:rsidR="00CA341E" w:rsidRDefault="00CA341E" w:rsidP="003C1B34">
      <w:pPr>
        <w:spacing w:after="0"/>
        <w:jc w:val="both"/>
        <w:rPr>
          <w:rFonts w:ascii="Times New Roman" w:hAnsi="Times New Roman" w:cs="Times New Roman"/>
          <w:sz w:val="24"/>
          <w:szCs w:val="24"/>
        </w:rPr>
      </w:pPr>
      <w:r>
        <w:rPr>
          <w:rFonts w:ascii="Times New Roman" w:hAnsi="Times New Roman" w:cs="Times New Roman"/>
          <w:sz w:val="24"/>
          <w:szCs w:val="24"/>
        </w:rPr>
        <w:t>Rada nie zgłosiła uwag do projektu uchwały.</w:t>
      </w:r>
    </w:p>
    <w:p w:rsidR="00CA341E" w:rsidRDefault="00CA341E" w:rsidP="00375D9F">
      <w:pPr>
        <w:spacing w:after="0"/>
        <w:jc w:val="both"/>
        <w:rPr>
          <w:rFonts w:ascii="Times New Roman" w:hAnsi="Times New Roman" w:cs="Times New Roman"/>
          <w:sz w:val="24"/>
          <w:szCs w:val="24"/>
        </w:rPr>
      </w:pPr>
      <w:r>
        <w:rPr>
          <w:rFonts w:ascii="Times New Roman" w:hAnsi="Times New Roman" w:cs="Times New Roman"/>
          <w:sz w:val="24"/>
          <w:szCs w:val="24"/>
        </w:rPr>
        <w:t>W głosowaniu jednogłośnie 13 gł. „za”, 0 gł. „przeciw”, 0 gł. „wstrzymujących się” podjęła Uchwałę Nr X/65/2015 w sprawie zasięgnięcia od Komendanta Wojewódzkiego Policji informacji o kandydatach na ławników.</w:t>
      </w:r>
    </w:p>
    <w:p w:rsidR="00375D9F" w:rsidRDefault="00375D9F" w:rsidP="00375D9F">
      <w:pPr>
        <w:spacing w:after="0"/>
        <w:jc w:val="both"/>
        <w:rPr>
          <w:rFonts w:ascii="Times New Roman" w:hAnsi="Times New Roman" w:cs="Times New Roman"/>
          <w:sz w:val="24"/>
          <w:szCs w:val="24"/>
        </w:rPr>
      </w:pPr>
    </w:p>
    <w:p w:rsidR="00375D9F" w:rsidRDefault="00B94294" w:rsidP="00375D9F">
      <w:pPr>
        <w:spacing w:after="0"/>
        <w:jc w:val="both"/>
        <w:rPr>
          <w:rFonts w:ascii="Times New Roman" w:hAnsi="Times New Roman" w:cs="Times New Roman"/>
          <w:b/>
          <w:sz w:val="24"/>
          <w:szCs w:val="24"/>
        </w:rPr>
      </w:pPr>
      <w:r w:rsidRPr="00375D9F">
        <w:rPr>
          <w:rFonts w:ascii="Times New Roman" w:hAnsi="Times New Roman" w:cs="Times New Roman"/>
          <w:b/>
          <w:sz w:val="24"/>
          <w:szCs w:val="24"/>
        </w:rPr>
        <w:t>Ad.pkt.8</w:t>
      </w:r>
    </w:p>
    <w:p w:rsidR="009555CE" w:rsidRPr="00375D9F" w:rsidRDefault="009555CE" w:rsidP="00375D9F">
      <w:pPr>
        <w:spacing w:after="0"/>
        <w:ind w:firstLine="708"/>
        <w:jc w:val="both"/>
        <w:rPr>
          <w:rFonts w:ascii="Times New Roman" w:hAnsi="Times New Roman" w:cs="Times New Roman"/>
          <w:b/>
          <w:sz w:val="24"/>
          <w:szCs w:val="24"/>
        </w:rPr>
      </w:pPr>
      <w:r>
        <w:rPr>
          <w:rFonts w:ascii="Times New Roman" w:hAnsi="Times New Roman" w:cs="Times New Roman"/>
          <w:sz w:val="24"/>
          <w:szCs w:val="24"/>
        </w:rPr>
        <w:t xml:space="preserve">Przewodniczący Rady poinformował zebranych, iż </w:t>
      </w:r>
      <w:r w:rsidR="00375D9F">
        <w:rPr>
          <w:rFonts w:ascii="Times New Roman" w:hAnsi="Times New Roman" w:cs="Times New Roman"/>
          <w:sz w:val="24"/>
          <w:szCs w:val="24"/>
        </w:rPr>
        <w:t>na wspólnym posiedzeniu Stałych Komisji Rady projektant</w:t>
      </w:r>
      <w:r w:rsidR="002276D6">
        <w:rPr>
          <w:rFonts w:ascii="Times New Roman" w:hAnsi="Times New Roman" w:cs="Times New Roman"/>
          <w:sz w:val="24"/>
          <w:szCs w:val="24"/>
        </w:rPr>
        <w:t xml:space="preserve"> planu</w:t>
      </w:r>
      <w:r w:rsidR="00375D9F">
        <w:rPr>
          <w:rFonts w:ascii="Times New Roman" w:hAnsi="Times New Roman" w:cs="Times New Roman"/>
          <w:sz w:val="24"/>
          <w:szCs w:val="24"/>
        </w:rPr>
        <w:t xml:space="preserve"> Sł. Tabor omówił projekt zmian miejscowych planów zagospodarowania przestrzennego części miejscowości Skarżyn.</w:t>
      </w:r>
    </w:p>
    <w:p w:rsidR="00375D9F" w:rsidRDefault="00375D9F" w:rsidP="00375D9F">
      <w:pPr>
        <w:spacing w:after="0"/>
        <w:jc w:val="both"/>
        <w:rPr>
          <w:rFonts w:ascii="Times New Roman" w:hAnsi="Times New Roman" w:cs="Times New Roman"/>
          <w:sz w:val="24"/>
          <w:szCs w:val="24"/>
        </w:rPr>
      </w:pPr>
      <w:r>
        <w:rPr>
          <w:rFonts w:ascii="Times New Roman" w:hAnsi="Times New Roman" w:cs="Times New Roman"/>
          <w:sz w:val="24"/>
          <w:szCs w:val="24"/>
        </w:rPr>
        <w:t>Zgodnie</w:t>
      </w:r>
      <w:r w:rsidR="002276D6">
        <w:rPr>
          <w:rFonts w:ascii="Times New Roman" w:hAnsi="Times New Roman" w:cs="Times New Roman"/>
          <w:sz w:val="24"/>
          <w:szCs w:val="24"/>
        </w:rPr>
        <w:t xml:space="preserve"> z  ustawą</w:t>
      </w:r>
      <w:r>
        <w:rPr>
          <w:rFonts w:ascii="Times New Roman" w:hAnsi="Times New Roman" w:cs="Times New Roman"/>
          <w:sz w:val="24"/>
          <w:szCs w:val="24"/>
        </w:rPr>
        <w:t xml:space="preserve"> o planowaniu i zagospodarowaniu przestrzenny</w:t>
      </w:r>
      <w:r w:rsidR="002276D6">
        <w:rPr>
          <w:rFonts w:ascii="Times New Roman" w:hAnsi="Times New Roman" w:cs="Times New Roman"/>
          <w:sz w:val="24"/>
          <w:szCs w:val="24"/>
        </w:rPr>
        <w:t>m</w:t>
      </w:r>
      <w:r>
        <w:rPr>
          <w:rFonts w:ascii="Times New Roman" w:hAnsi="Times New Roman" w:cs="Times New Roman"/>
          <w:sz w:val="24"/>
          <w:szCs w:val="24"/>
        </w:rPr>
        <w:t>, Rada Gminy rozpatruje nieuwględnione przez</w:t>
      </w:r>
      <w:r w:rsidR="00DB09A3">
        <w:rPr>
          <w:rFonts w:ascii="Times New Roman" w:hAnsi="Times New Roman" w:cs="Times New Roman"/>
          <w:sz w:val="24"/>
          <w:szCs w:val="24"/>
        </w:rPr>
        <w:t xml:space="preserve"> </w:t>
      </w:r>
      <w:r>
        <w:rPr>
          <w:rFonts w:ascii="Times New Roman" w:hAnsi="Times New Roman" w:cs="Times New Roman"/>
          <w:sz w:val="24"/>
          <w:szCs w:val="24"/>
        </w:rPr>
        <w:t xml:space="preserve">Wójta </w:t>
      </w:r>
      <w:r w:rsidR="00DB09A3">
        <w:rPr>
          <w:rFonts w:ascii="Times New Roman" w:hAnsi="Times New Roman" w:cs="Times New Roman"/>
          <w:sz w:val="24"/>
          <w:szCs w:val="24"/>
        </w:rPr>
        <w:t>uwagi złożone do projektu planu.</w:t>
      </w:r>
    </w:p>
    <w:p w:rsidR="002276D6" w:rsidRDefault="00DB09A3" w:rsidP="00375D9F">
      <w:pPr>
        <w:spacing w:after="0"/>
        <w:jc w:val="both"/>
        <w:rPr>
          <w:rFonts w:ascii="Times New Roman" w:hAnsi="Times New Roman" w:cs="Times New Roman"/>
          <w:sz w:val="24"/>
          <w:szCs w:val="24"/>
        </w:rPr>
      </w:pPr>
      <w:r>
        <w:rPr>
          <w:rFonts w:ascii="Times New Roman" w:hAnsi="Times New Roman" w:cs="Times New Roman"/>
          <w:sz w:val="24"/>
          <w:szCs w:val="24"/>
        </w:rPr>
        <w:t xml:space="preserve">Komisje wypracowały pozytywną opinię o zmianach planu części miejscowości Skarżyn </w:t>
      </w:r>
    </w:p>
    <w:p w:rsidR="00DB09A3" w:rsidRDefault="00DB09A3" w:rsidP="00375D9F">
      <w:pPr>
        <w:spacing w:after="0"/>
        <w:jc w:val="both"/>
        <w:rPr>
          <w:rFonts w:ascii="Times New Roman" w:hAnsi="Times New Roman" w:cs="Times New Roman"/>
          <w:sz w:val="24"/>
          <w:szCs w:val="24"/>
        </w:rPr>
      </w:pPr>
      <w:r>
        <w:rPr>
          <w:rFonts w:ascii="Times New Roman" w:hAnsi="Times New Roman" w:cs="Times New Roman"/>
          <w:sz w:val="24"/>
          <w:szCs w:val="24"/>
        </w:rPr>
        <w:t>i pozytywnie ustosunkowały się do stanowiska Wójta w sprawie rozstrzygnięcia o sposobie rozpatrzenia uwag.</w:t>
      </w:r>
    </w:p>
    <w:p w:rsidR="002276D6" w:rsidRDefault="00DB09A3" w:rsidP="00375D9F">
      <w:pPr>
        <w:spacing w:after="0"/>
        <w:jc w:val="both"/>
        <w:rPr>
          <w:rFonts w:ascii="Times New Roman" w:hAnsi="Times New Roman" w:cs="Times New Roman"/>
          <w:sz w:val="24"/>
          <w:szCs w:val="24"/>
        </w:rPr>
      </w:pPr>
      <w:r>
        <w:rPr>
          <w:rFonts w:ascii="Times New Roman" w:hAnsi="Times New Roman" w:cs="Times New Roman"/>
          <w:sz w:val="24"/>
          <w:szCs w:val="24"/>
        </w:rPr>
        <w:t xml:space="preserve">Procedura opracowania planu była zgodna z ustawą z dnia 27 marca 2003 r. o planowaniu </w:t>
      </w:r>
    </w:p>
    <w:p w:rsidR="002276D6" w:rsidRDefault="00DB09A3" w:rsidP="00375D9F">
      <w:pPr>
        <w:spacing w:after="0"/>
        <w:jc w:val="both"/>
        <w:rPr>
          <w:rFonts w:ascii="Times New Roman" w:hAnsi="Times New Roman" w:cs="Times New Roman"/>
          <w:sz w:val="24"/>
          <w:szCs w:val="24"/>
        </w:rPr>
      </w:pPr>
      <w:r>
        <w:rPr>
          <w:rFonts w:ascii="Times New Roman" w:hAnsi="Times New Roman" w:cs="Times New Roman"/>
          <w:sz w:val="24"/>
          <w:szCs w:val="24"/>
        </w:rPr>
        <w:t>i zagospodarowaniu przestrzennym.</w:t>
      </w:r>
      <w:r w:rsidR="00353D28">
        <w:rPr>
          <w:rFonts w:ascii="Times New Roman" w:hAnsi="Times New Roman" w:cs="Times New Roman"/>
          <w:sz w:val="24"/>
          <w:szCs w:val="24"/>
        </w:rPr>
        <w:t xml:space="preserve"> Projekt planu wyłożony był do publicznego wglądu </w:t>
      </w:r>
    </w:p>
    <w:p w:rsidR="00EE7A77" w:rsidRDefault="00353D28" w:rsidP="00375D9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 następnie wpłynęły do Wójta uwagi, które na posiedzeniu Komisji były przez projektanta omówione.</w:t>
      </w:r>
    </w:p>
    <w:p w:rsidR="00353D28" w:rsidRDefault="00D457D9" w:rsidP="00375D9F">
      <w:pPr>
        <w:spacing w:after="0"/>
        <w:jc w:val="both"/>
        <w:rPr>
          <w:rFonts w:ascii="Times New Roman" w:hAnsi="Times New Roman" w:cs="Times New Roman"/>
          <w:sz w:val="24"/>
          <w:szCs w:val="24"/>
        </w:rPr>
      </w:pPr>
      <w:r>
        <w:rPr>
          <w:rFonts w:ascii="Times New Roman" w:hAnsi="Times New Roman" w:cs="Times New Roman"/>
          <w:sz w:val="24"/>
          <w:szCs w:val="24"/>
        </w:rPr>
        <w:t>Przewodniczący Rady odczytał uwagę dotyczącą</w:t>
      </w:r>
      <w:r w:rsidR="008D2DF6">
        <w:rPr>
          <w:rFonts w:ascii="Times New Roman" w:hAnsi="Times New Roman" w:cs="Times New Roman"/>
          <w:sz w:val="24"/>
          <w:szCs w:val="24"/>
        </w:rPr>
        <w:t xml:space="preserve"> dz. ew. nr 273</w:t>
      </w:r>
      <w:r>
        <w:rPr>
          <w:rFonts w:ascii="Times New Roman" w:hAnsi="Times New Roman" w:cs="Times New Roman"/>
          <w:sz w:val="24"/>
          <w:szCs w:val="24"/>
        </w:rPr>
        <w:t xml:space="preserve">, położonej w miejscowości Skarżyn – uwaga składa się z dwóch części </w:t>
      </w:r>
      <w:r w:rsidR="008D2DF6">
        <w:rPr>
          <w:rFonts w:ascii="Times New Roman" w:hAnsi="Times New Roman" w:cs="Times New Roman"/>
          <w:sz w:val="24"/>
          <w:szCs w:val="24"/>
        </w:rPr>
        <w:t>:</w:t>
      </w:r>
    </w:p>
    <w:p w:rsidR="008D2DF6" w:rsidRDefault="006602E1" w:rsidP="00375D9F">
      <w:pPr>
        <w:spacing w:after="0"/>
        <w:jc w:val="both"/>
        <w:rPr>
          <w:rFonts w:ascii="Times New Roman" w:hAnsi="Times New Roman" w:cs="Times New Roman"/>
          <w:sz w:val="24"/>
          <w:szCs w:val="24"/>
        </w:rPr>
      </w:pPr>
      <w:r>
        <w:rPr>
          <w:rFonts w:ascii="Times New Roman" w:hAnsi="Times New Roman" w:cs="Times New Roman"/>
          <w:sz w:val="24"/>
          <w:szCs w:val="24"/>
        </w:rPr>
        <w:t>1/ L</w:t>
      </w:r>
      <w:r w:rsidR="008D2DF6">
        <w:rPr>
          <w:rFonts w:ascii="Times New Roman" w:hAnsi="Times New Roman" w:cs="Times New Roman"/>
          <w:sz w:val="24"/>
          <w:szCs w:val="24"/>
        </w:rPr>
        <w:t xml:space="preserve">ikwidacji drogi oznaczonej symbolem 07 </w:t>
      </w:r>
      <w:r w:rsidR="008D2DF6">
        <w:rPr>
          <w:rFonts w:ascii="Times New Roman" w:hAnsi="Times New Roman" w:cs="Times New Roman"/>
          <w:sz w:val="24"/>
          <w:szCs w:val="24"/>
          <w:vertAlign w:val="subscript"/>
        </w:rPr>
        <w:t>A</w:t>
      </w:r>
      <w:r w:rsidR="008D2DF6">
        <w:rPr>
          <w:rFonts w:ascii="Times New Roman" w:hAnsi="Times New Roman" w:cs="Times New Roman"/>
          <w:sz w:val="24"/>
          <w:szCs w:val="24"/>
        </w:rPr>
        <w:t xml:space="preserve"> KDL. </w:t>
      </w:r>
    </w:p>
    <w:p w:rsidR="008D2DF6" w:rsidRDefault="008D2DF6" w:rsidP="00375D9F">
      <w:pPr>
        <w:spacing w:after="0"/>
        <w:jc w:val="both"/>
        <w:rPr>
          <w:rFonts w:ascii="Times New Roman" w:hAnsi="Times New Roman" w:cs="Times New Roman"/>
          <w:sz w:val="24"/>
          <w:szCs w:val="24"/>
        </w:rPr>
      </w:pPr>
      <w:r>
        <w:rPr>
          <w:rFonts w:ascii="Times New Roman" w:hAnsi="Times New Roman" w:cs="Times New Roman"/>
          <w:sz w:val="24"/>
          <w:szCs w:val="24"/>
        </w:rPr>
        <w:t xml:space="preserve">Przeznaczenie w planie jako droga </w:t>
      </w:r>
      <w:r w:rsidR="006602E1">
        <w:rPr>
          <w:rFonts w:ascii="Times New Roman" w:hAnsi="Times New Roman" w:cs="Times New Roman"/>
          <w:sz w:val="24"/>
          <w:szCs w:val="24"/>
        </w:rPr>
        <w:t xml:space="preserve">07 </w:t>
      </w:r>
      <w:r w:rsidR="006602E1">
        <w:rPr>
          <w:rFonts w:ascii="Times New Roman" w:hAnsi="Times New Roman" w:cs="Times New Roman"/>
          <w:sz w:val="24"/>
          <w:szCs w:val="24"/>
          <w:vertAlign w:val="subscript"/>
        </w:rPr>
        <w:t xml:space="preserve">A </w:t>
      </w:r>
      <w:r w:rsidR="006602E1">
        <w:rPr>
          <w:rFonts w:ascii="Times New Roman" w:hAnsi="Times New Roman" w:cs="Times New Roman"/>
          <w:sz w:val="24"/>
          <w:szCs w:val="24"/>
        </w:rPr>
        <w:t>KDL obsługująca przyległe tereny MNiU.</w:t>
      </w:r>
    </w:p>
    <w:p w:rsidR="006602E1" w:rsidRDefault="006602E1" w:rsidP="00375D9F">
      <w:pPr>
        <w:spacing w:after="0"/>
        <w:jc w:val="both"/>
        <w:rPr>
          <w:rFonts w:ascii="Times New Roman" w:hAnsi="Times New Roman" w:cs="Times New Roman"/>
          <w:sz w:val="24"/>
          <w:szCs w:val="24"/>
        </w:rPr>
      </w:pPr>
      <w:r>
        <w:rPr>
          <w:rFonts w:ascii="Times New Roman" w:hAnsi="Times New Roman" w:cs="Times New Roman"/>
          <w:sz w:val="24"/>
          <w:szCs w:val="24"/>
        </w:rPr>
        <w:t xml:space="preserve">Stanowisko Wójta – uwaga nieuwzględniona, gdyż droga lokalna 07 </w:t>
      </w:r>
      <w:r>
        <w:rPr>
          <w:rFonts w:ascii="Times New Roman" w:hAnsi="Times New Roman" w:cs="Times New Roman"/>
          <w:sz w:val="24"/>
          <w:szCs w:val="24"/>
          <w:vertAlign w:val="subscript"/>
        </w:rPr>
        <w:t xml:space="preserve">A </w:t>
      </w:r>
      <w:r>
        <w:rPr>
          <w:rFonts w:ascii="Times New Roman" w:hAnsi="Times New Roman" w:cs="Times New Roman"/>
          <w:sz w:val="24"/>
          <w:szCs w:val="24"/>
        </w:rPr>
        <w:t>KDL stanowi fragment większego układu komunikacyjnego w obowiązującym planie zagospodarowania przestrzennego miejscowości Skarżyn.</w:t>
      </w:r>
    </w:p>
    <w:p w:rsidR="006602E1" w:rsidRDefault="006602E1" w:rsidP="00375D9F">
      <w:pPr>
        <w:spacing w:after="0"/>
        <w:jc w:val="both"/>
        <w:rPr>
          <w:rFonts w:ascii="Times New Roman" w:hAnsi="Times New Roman" w:cs="Times New Roman"/>
          <w:sz w:val="24"/>
          <w:szCs w:val="24"/>
        </w:rPr>
      </w:pPr>
      <w:r>
        <w:rPr>
          <w:rFonts w:ascii="Times New Roman" w:hAnsi="Times New Roman" w:cs="Times New Roman"/>
          <w:sz w:val="24"/>
          <w:szCs w:val="24"/>
        </w:rPr>
        <w:t>W g</w:t>
      </w:r>
      <w:r w:rsidR="00E15033">
        <w:rPr>
          <w:rFonts w:ascii="Times New Roman" w:hAnsi="Times New Roman" w:cs="Times New Roman"/>
          <w:sz w:val="24"/>
          <w:szCs w:val="24"/>
        </w:rPr>
        <w:t>łosowaniu Rada jednogłośnie 13</w:t>
      </w:r>
      <w:r>
        <w:rPr>
          <w:rFonts w:ascii="Times New Roman" w:hAnsi="Times New Roman" w:cs="Times New Roman"/>
          <w:sz w:val="24"/>
          <w:szCs w:val="24"/>
        </w:rPr>
        <w:t xml:space="preserve"> gł. ”za”, 0 gł. „przeciw”, 0 gł. „wstrzymujących się” wypowiedziała się za stanowiskiem Wójta.</w:t>
      </w:r>
    </w:p>
    <w:p w:rsidR="006602E1" w:rsidRDefault="006602E1" w:rsidP="00375D9F">
      <w:pPr>
        <w:spacing w:after="0"/>
        <w:jc w:val="both"/>
        <w:rPr>
          <w:rFonts w:ascii="Times New Roman" w:hAnsi="Times New Roman" w:cs="Times New Roman"/>
          <w:sz w:val="24"/>
          <w:szCs w:val="24"/>
        </w:rPr>
      </w:pPr>
      <w:r>
        <w:rPr>
          <w:rFonts w:ascii="Times New Roman" w:hAnsi="Times New Roman" w:cs="Times New Roman"/>
          <w:sz w:val="24"/>
          <w:szCs w:val="24"/>
        </w:rPr>
        <w:t>2/ Powiększenie terenu przeznaczonego pod zabudowę mieszkaniową jednorodzinną.</w:t>
      </w:r>
    </w:p>
    <w:p w:rsidR="006602E1" w:rsidRDefault="006602E1" w:rsidP="00375D9F">
      <w:pPr>
        <w:spacing w:after="0"/>
        <w:jc w:val="both"/>
        <w:rPr>
          <w:rFonts w:ascii="Times New Roman" w:hAnsi="Times New Roman" w:cs="Times New Roman"/>
          <w:sz w:val="24"/>
          <w:szCs w:val="24"/>
        </w:rPr>
      </w:pPr>
      <w:r>
        <w:rPr>
          <w:rFonts w:ascii="Times New Roman" w:hAnsi="Times New Roman" w:cs="Times New Roman"/>
          <w:sz w:val="24"/>
          <w:szCs w:val="24"/>
        </w:rPr>
        <w:t>Przeznaczenie jako część terenu upraw rolnych i zieleni nieurządzonej 5AR.</w:t>
      </w:r>
    </w:p>
    <w:p w:rsidR="006602E1" w:rsidRPr="006602E1" w:rsidRDefault="006602E1" w:rsidP="00375D9F">
      <w:pPr>
        <w:spacing w:after="0"/>
        <w:jc w:val="both"/>
        <w:rPr>
          <w:rFonts w:ascii="Times New Roman" w:hAnsi="Times New Roman" w:cs="Times New Roman"/>
          <w:sz w:val="24"/>
          <w:szCs w:val="24"/>
        </w:rPr>
      </w:pPr>
      <w:r>
        <w:rPr>
          <w:rFonts w:ascii="Times New Roman" w:hAnsi="Times New Roman" w:cs="Times New Roman"/>
          <w:sz w:val="24"/>
          <w:szCs w:val="24"/>
        </w:rPr>
        <w:t>Stanowisko Wójta – uwaga nieuwzględniona ze względu na niezgodność z ustaleniami zawartymi w Studium Uwarunkowań i Kierunków Zagospodarowan</w:t>
      </w:r>
      <w:r w:rsidR="00151AB8">
        <w:rPr>
          <w:rFonts w:ascii="Times New Roman" w:hAnsi="Times New Roman" w:cs="Times New Roman"/>
          <w:sz w:val="24"/>
          <w:szCs w:val="24"/>
        </w:rPr>
        <w:t>ia Przestrzennego Gminy Płońsk.</w:t>
      </w:r>
    </w:p>
    <w:p w:rsidR="00B863D8" w:rsidRDefault="00151AB8" w:rsidP="00151AB8">
      <w:pPr>
        <w:spacing w:after="0"/>
        <w:jc w:val="both"/>
        <w:rPr>
          <w:rFonts w:ascii="Times New Roman" w:hAnsi="Times New Roman" w:cs="Times New Roman"/>
          <w:sz w:val="24"/>
          <w:szCs w:val="24"/>
        </w:rPr>
      </w:pPr>
      <w:r>
        <w:rPr>
          <w:rFonts w:ascii="Times New Roman" w:hAnsi="Times New Roman" w:cs="Times New Roman"/>
          <w:sz w:val="24"/>
          <w:szCs w:val="24"/>
        </w:rPr>
        <w:t>W g</w:t>
      </w:r>
      <w:r w:rsidR="00E15033">
        <w:rPr>
          <w:rFonts w:ascii="Times New Roman" w:hAnsi="Times New Roman" w:cs="Times New Roman"/>
          <w:sz w:val="24"/>
          <w:szCs w:val="24"/>
        </w:rPr>
        <w:t>łosowaniu Rada jednogłośnie 13</w:t>
      </w:r>
      <w:r>
        <w:rPr>
          <w:rFonts w:ascii="Times New Roman" w:hAnsi="Times New Roman" w:cs="Times New Roman"/>
          <w:sz w:val="24"/>
          <w:szCs w:val="24"/>
        </w:rPr>
        <w:t xml:space="preserve"> gł. ”za”, 0 gł. „przeciw”, 0 gł. „wstrzymujących się” wypowiedziała się za stanowiskiem Wójta.</w:t>
      </w:r>
    </w:p>
    <w:p w:rsidR="00E15033" w:rsidRDefault="003C1B34" w:rsidP="00151AB8">
      <w:pPr>
        <w:spacing w:after="0"/>
        <w:jc w:val="both"/>
        <w:rPr>
          <w:rFonts w:ascii="Times New Roman" w:hAnsi="Times New Roman" w:cs="Times New Roman"/>
          <w:sz w:val="24"/>
          <w:szCs w:val="24"/>
        </w:rPr>
      </w:pPr>
      <w:r>
        <w:rPr>
          <w:rFonts w:ascii="Times New Roman" w:hAnsi="Times New Roman" w:cs="Times New Roman"/>
          <w:sz w:val="24"/>
          <w:szCs w:val="24"/>
        </w:rPr>
        <w:t>Wobec braku uwag Przewodniczący Rady poddał projekt uchwały pod głosowanie.</w:t>
      </w:r>
    </w:p>
    <w:p w:rsidR="003C1B34" w:rsidRDefault="00356E72" w:rsidP="00151AB8">
      <w:pPr>
        <w:spacing w:after="0"/>
        <w:jc w:val="both"/>
        <w:rPr>
          <w:rFonts w:ascii="Times New Roman" w:hAnsi="Times New Roman" w:cs="Times New Roman"/>
          <w:sz w:val="24"/>
          <w:szCs w:val="24"/>
        </w:rPr>
      </w:pPr>
      <w:r>
        <w:rPr>
          <w:rFonts w:ascii="Times New Roman" w:hAnsi="Times New Roman" w:cs="Times New Roman"/>
          <w:sz w:val="24"/>
          <w:szCs w:val="24"/>
        </w:rPr>
        <w:t>W głosowaniu 13 gł. „za”, 0 gł. „przeciw”, 0 gł. „wstrzymujących się”</w:t>
      </w:r>
      <w:r w:rsidR="00505A1C">
        <w:rPr>
          <w:rFonts w:ascii="Times New Roman" w:hAnsi="Times New Roman" w:cs="Times New Roman"/>
          <w:sz w:val="24"/>
          <w:szCs w:val="24"/>
        </w:rPr>
        <w:t>( przy obecności 13 radnych)</w:t>
      </w:r>
      <w:r>
        <w:rPr>
          <w:rFonts w:ascii="Times New Roman" w:hAnsi="Times New Roman" w:cs="Times New Roman"/>
          <w:sz w:val="24"/>
          <w:szCs w:val="24"/>
        </w:rPr>
        <w:t xml:space="preserve"> Rada podjęła Uchwałę Nr X/66/2015 w sprawie uchwalenia zmiany Miejscowego planu zagospodarowania przestrzennego części miejscowości Skarżyn gmina Płońsk.</w:t>
      </w:r>
    </w:p>
    <w:p w:rsidR="00356E72" w:rsidRDefault="00356E72" w:rsidP="00151AB8">
      <w:pPr>
        <w:spacing w:after="0"/>
        <w:jc w:val="both"/>
        <w:rPr>
          <w:rFonts w:ascii="Times New Roman" w:hAnsi="Times New Roman" w:cs="Times New Roman"/>
          <w:sz w:val="24"/>
          <w:szCs w:val="24"/>
        </w:rPr>
      </w:pPr>
    </w:p>
    <w:p w:rsidR="00B863D8" w:rsidRDefault="00B863D8" w:rsidP="00151AB8">
      <w:pPr>
        <w:spacing w:after="0"/>
        <w:jc w:val="both"/>
        <w:rPr>
          <w:rFonts w:ascii="Times New Roman" w:hAnsi="Times New Roman" w:cs="Times New Roman"/>
          <w:b/>
          <w:sz w:val="24"/>
          <w:szCs w:val="24"/>
        </w:rPr>
      </w:pPr>
      <w:r w:rsidRPr="00B863D8">
        <w:rPr>
          <w:rFonts w:ascii="Times New Roman" w:hAnsi="Times New Roman" w:cs="Times New Roman"/>
          <w:b/>
          <w:sz w:val="24"/>
          <w:szCs w:val="24"/>
        </w:rPr>
        <w:t>Ad.pkt.9</w:t>
      </w:r>
    </w:p>
    <w:p w:rsidR="00A42033" w:rsidRPr="00A42033" w:rsidRDefault="00A42033" w:rsidP="00A42033">
      <w:pPr>
        <w:spacing w:after="0"/>
        <w:ind w:firstLine="708"/>
        <w:jc w:val="both"/>
        <w:rPr>
          <w:rFonts w:ascii="Times New Roman" w:hAnsi="Times New Roman" w:cs="Times New Roman"/>
          <w:sz w:val="24"/>
          <w:szCs w:val="24"/>
        </w:rPr>
      </w:pPr>
      <w:r w:rsidRPr="00A42033">
        <w:rPr>
          <w:rFonts w:ascii="Times New Roman" w:hAnsi="Times New Roman" w:cs="Times New Roman"/>
          <w:sz w:val="24"/>
          <w:szCs w:val="24"/>
        </w:rPr>
        <w:t xml:space="preserve">Na obrady </w:t>
      </w:r>
      <w:r>
        <w:rPr>
          <w:rFonts w:ascii="Times New Roman" w:hAnsi="Times New Roman" w:cs="Times New Roman"/>
          <w:sz w:val="24"/>
          <w:szCs w:val="24"/>
        </w:rPr>
        <w:t>przybył radny J. Borowski - obecnych 14 radnych.</w:t>
      </w:r>
    </w:p>
    <w:p w:rsidR="00B863D8" w:rsidRPr="00375D9F" w:rsidRDefault="00B863D8" w:rsidP="00B863D8">
      <w:pPr>
        <w:spacing w:after="0"/>
        <w:ind w:firstLine="708"/>
        <w:jc w:val="both"/>
        <w:rPr>
          <w:rFonts w:ascii="Times New Roman" w:hAnsi="Times New Roman" w:cs="Times New Roman"/>
          <w:b/>
          <w:sz w:val="24"/>
          <w:szCs w:val="24"/>
        </w:rPr>
      </w:pPr>
      <w:r>
        <w:rPr>
          <w:rFonts w:ascii="Times New Roman" w:hAnsi="Times New Roman" w:cs="Times New Roman"/>
          <w:sz w:val="24"/>
          <w:szCs w:val="24"/>
        </w:rPr>
        <w:t xml:space="preserve">Na wspólnym posiedzeniu Stałych Komisji Rady projektant Sł. Tabor </w:t>
      </w:r>
      <w:r w:rsidR="00866144">
        <w:rPr>
          <w:rFonts w:ascii="Times New Roman" w:hAnsi="Times New Roman" w:cs="Times New Roman"/>
          <w:sz w:val="24"/>
          <w:szCs w:val="24"/>
        </w:rPr>
        <w:t>omówił projekt zmian miejscowego planu</w:t>
      </w:r>
      <w:r>
        <w:rPr>
          <w:rFonts w:ascii="Times New Roman" w:hAnsi="Times New Roman" w:cs="Times New Roman"/>
          <w:sz w:val="24"/>
          <w:szCs w:val="24"/>
        </w:rPr>
        <w:t xml:space="preserve"> zagospodarowania przestrzennego części miejscowości Bońki</w:t>
      </w:r>
      <w:r w:rsidR="00E15033">
        <w:rPr>
          <w:rFonts w:ascii="Times New Roman" w:hAnsi="Times New Roman" w:cs="Times New Roman"/>
          <w:sz w:val="24"/>
          <w:szCs w:val="24"/>
        </w:rPr>
        <w:t>, Brody</w:t>
      </w:r>
      <w:r>
        <w:rPr>
          <w:rFonts w:ascii="Times New Roman" w:hAnsi="Times New Roman" w:cs="Times New Roman"/>
          <w:sz w:val="24"/>
          <w:szCs w:val="24"/>
        </w:rPr>
        <w:t>.</w:t>
      </w:r>
    </w:p>
    <w:p w:rsidR="00B863D8" w:rsidRDefault="002276D6" w:rsidP="00B863D8">
      <w:pPr>
        <w:spacing w:after="0"/>
        <w:jc w:val="both"/>
        <w:rPr>
          <w:rFonts w:ascii="Times New Roman" w:hAnsi="Times New Roman" w:cs="Times New Roman"/>
          <w:sz w:val="24"/>
          <w:szCs w:val="24"/>
        </w:rPr>
      </w:pPr>
      <w:r>
        <w:rPr>
          <w:rFonts w:ascii="Times New Roman" w:hAnsi="Times New Roman" w:cs="Times New Roman"/>
          <w:sz w:val="24"/>
          <w:szCs w:val="24"/>
        </w:rPr>
        <w:t>Zgodnie z ustawą</w:t>
      </w:r>
      <w:r w:rsidR="00B863D8">
        <w:rPr>
          <w:rFonts w:ascii="Times New Roman" w:hAnsi="Times New Roman" w:cs="Times New Roman"/>
          <w:sz w:val="24"/>
          <w:szCs w:val="24"/>
        </w:rPr>
        <w:t xml:space="preserve"> o planowaniu i zagospoda</w:t>
      </w:r>
      <w:r>
        <w:rPr>
          <w:rFonts w:ascii="Times New Roman" w:hAnsi="Times New Roman" w:cs="Times New Roman"/>
          <w:sz w:val="24"/>
          <w:szCs w:val="24"/>
        </w:rPr>
        <w:t>rowaniu przestrzennym</w:t>
      </w:r>
      <w:r w:rsidR="00B863D8">
        <w:rPr>
          <w:rFonts w:ascii="Times New Roman" w:hAnsi="Times New Roman" w:cs="Times New Roman"/>
          <w:sz w:val="24"/>
          <w:szCs w:val="24"/>
        </w:rPr>
        <w:t xml:space="preserve"> , Rada Gminy rozpatruje nieuwględnione przez Wójta uwagi złożone do projektu planu.</w:t>
      </w:r>
    </w:p>
    <w:p w:rsidR="00B863D8" w:rsidRDefault="00B863D8" w:rsidP="00B863D8">
      <w:pPr>
        <w:spacing w:after="0"/>
        <w:jc w:val="both"/>
        <w:rPr>
          <w:rFonts w:ascii="Times New Roman" w:hAnsi="Times New Roman" w:cs="Times New Roman"/>
          <w:sz w:val="24"/>
          <w:szCs w:val="24"/>
        </w:rPr>
      </w:pPr>
      <w:r>
        <w:rPr>
          <w:rFonts w:ascii="Times New Roman" w:hAnsi="Times New Roman" w:cs="Times New Roman"/>
          <w:sz w:val="24"/>
          <w:szCs w:val="24"/>
        </w:rPr>
        <w:t>Komisje wypracowały pozytywną opinię o zmianach p</w:t>
      </w:r>
      <w:r w:rsidR="00866144">
        <w:rPr>
          <w:rFonts w:ascii="Times New Roman" w:hAnsi="Times New Roman" w:cs="Times New Roman"/>
          <w:sz w:val="24"/>
          <w:szCs w:val="24"/>
        </w:rPr>
        <w:t>lanu części miejscowości Bońki, Brody</w:t>
      </w:r>
      <w:r>
        <w:rPr>
          <w:rFonts w:ascii="Times New Roman" w:hAnsi="Times New Roman" w:cs="Times New Roman"/>
          <w:sz w:val="24"/>
          <w:szCs w:val="24"/>
        </w:rPr>
        <w:t xml:space="preserve"> i pozytywnie ustosunkowały się do stanowiska Wójta w sprawie rozstrzygnięcia o sposobie rozpatrzenia uwag.</w:t>
      </w:r>
    </w:p>
    <w:p w:rsidR="00B863D8" w:rsidRDefault="00B863D8" w:rsidP="00B863D8">
      <w:pPr>
        <w:spacing w:after="0"/>
        <w:jc w:val="both"/>
        <w:rPr>
          <w:rFonts w:ascii="Times New Roman" w:hAnsi="Times New Roman" w:cs="Times New Roman"/>
          <w:sz w:val="24"/>
          <w:szCs w:val="24"/>
        </w:rPr>
      </w:pPr>
      <w:r>
        <w:rPr>
          <w:rFonts w:ascii="Times New Roman" w:hAnsi="Times New Roman" w:cs="Times New Roman"/>
          <w:sz w:val="24"/>
          <w:szCs w:val="24"/>
        </w:rPr>
        <w:t>Procedura opracowania planu była zgodna z ustawą z dnia 27 marca 2003 r. o planowaniu i zagospodarowaniu przestrzennym. Projekt planu wyłożony był do publicznego wglądu a następnie wpłynęły do Wójta uwag</w:t>
      </w:r>
      <w:r w:rsidR="00866144">
        <w:rPr>
          <w:rFonts w:ascii="Times New Roman" w:hAnsi="Times New Roman" w:cs="Times New Roman"/>
          <w:sz w:val="24"/>
          <w:szCs w:val="24"/>
        </w:rPr>
        <w:t>i.</w:t>
      </w:r>
    </w:p>
    <w:p w:rsidR="00EE7A77" w:rsidRDefault="00EE7A77" w:rsidP="00B863D8">
      <w:pPr>
        <w:spacing w:after="0"/>
        <w:jc w:val="both"/>
        <w:rPr>
          <w:rFonts w:ascii="Times New Roman" w:hAnsi="Times New Roman" w:cs="Times New Roman"/>
          <w:sz w:val="24"/>
          <w:szCs w:val="24"/>
        </w:rPr>
      </w:pPr>
      <w:r>
        <w:rPr>
          <w:rFonts w:ascii="Times New Roman" w:hAnsi="Times New Roman" w:cs="Times New Roman"/>
          <w:sz w:val="24"/>
          <w:szCs w:val="24"/>
        </w:rPr>
        <w:t>Przewodniczący Rady odczytał uwagę:</w:t>
      </w:r>
    </w:p>
    <w:p w:rsidR="00B863D8" w:rsidRDefault="00866144" w:rsidP="00B863D8">
      <w:pPr>
        <w:spacing w:after="0"/>
        <w:jc w:val="both"/>
        <w:rPr>
          <w:rFonts w:ascii="Times New Roman" w:hAnsi="Times New Roman" w:cs="Times New Roman"/>
          <w:sz w:val="24"/>
          <w:szCs w:val="24"/>
        </w:rPr>
      </w:pPr>
      <w:r>
        <w:rPr>
          <w:rFonts w:ascii="Times New Roman" w:hAnsi="Times New Roman" w:cs="Times New Roman"/>
          <w:sz w:val="24"/>
          <w:szCs w:val="24"/>
        </w:rPr>
        <w:t xml:space="preserve">Uwaga dotycząca dz. ew. nr 31 dotycząca likwidacji dróg o numerach </w:t>
      </w:r>
      <w:r w:rsidR="004F3301">
        <w:rPr>
          <w:rFonts w:ascii="Times New Roman" w:hAnsi="Times New Roman" w:cs="Times New Roman"/>
          <w:sz w:val="24"/>
          <w:szCs w:val="24"/>
        </w:rPr>
        <w:t>012</w:t>
      </w:r>
      <w:r w:rsidR="004F3301">
        <w:rPr>
          <w:rFonts w:ascii="Times New Roman" w:hAnsi="Times New Roman" w:cs="Times New Roman"/>
          <w:sz w:val="24"/>
          <w:szCs w:val="24"/>
          <w:vertAlign w:val="subscript"/>
        </w:rPr>
        <w:t xml:space="preserve">A </w:t>
      </w:r>
      <w:r w:rsidR="004F3301">
        <w:rPr>
          <w:rFonts w:ascii="Times New Roman" w:hAnsi="Times New Roman" w:cs="Times New Roman"/>
          <w:sz w:val="24"/>
          <w:szCs w:val="24"/>
        </w:rPr>
        <w:t>KDL i 011</w:t>
      </w:r>
      <w:r w:rsidR="004F3301">
        <w:rPr>
          <w:rFonts w:ascii="Times New Roman" w:hAnsi="Times New Roman" w:cs="Times New Roman"/>
          <w:sz w:val="24"/>
          <w:szCs w:val="24"/>
          <w:vertAlign w:val="subscript"/>
        </w:rPr>
        <w:t xml:space="preserve">A </w:t>
      </w:r>
      <w:r w:rsidR="004F3301">
        <w:rPr>
          <w:rFonts w:ascii="Times New Roman" w:hAnsi="Times New Roman" w:cs="Times New Roman"/>
          <w:sz w:val="24"/>
          <w:szCs w:val="24"/>
        </w:rPr>
        <w:t>KDL.</w:t>
      </w:r>
    </w:p>
    <w:p w:rsidR="004F3301" w:rsidRPr="004F3301" w:rsidRDefault="004F3301" w:rsidP="00B863D8">
      <w:pPr>
        <w:spacing w:after="0"/>
        <w:jc w:val="both"/>
        <w:rPr>
          <w:rFonts w:ascii="Times New Roman" w:hAnsi="Times New Roman" w:cs="Times New Roman"/>
          <w:sz w:val="24"/>
          <w:szCs w:val="24"/>
        </w:rPr>
      </w:pPr>
      <w:r>
        <w:rPr>
          <w:rFonts w:ascii="Times New Roman" w:hAnsi="Times New Roman" w:cs="Times New Roman"/>
          <w:sz w:val="24"/>
          <w:szCs w:val="24"/>
        </w:rPr>
        <w:t>Stanowisko Wójta - uwaga nieuwzględniona, ze względu na to iż obie drogi stanowią ważny element układu komunikacyjnego części już obowiązującego miejscowego planu zagospodarowania przestrzennego - uchwała o przystąpieniu do zmiany planu nie obejmuje całej miejscowości Bońki lecz kilka pojedynczych działek. W związku z powyższym nie jest możliwe przeprojektowanie całego układu komunikacyjnego.</w:t>
      </w:r>
    </w:p>
    <w:p w:rsidR="00B863D8" w:rsidRDefault="00B863D8" w:rsidP="00B863D8">
      <w:pPr>
        <w:spacing w:after="0"/>
        <w:jc w:val="both"/>
        <w:rPr>
          <w:rFonts w:ascii="Times New Roman" w:hAnsi="Times New Roman" w:cs="Times New Roman"/>
          <w:sz w:val="24"/>
          <w:szCs w:val="24"/>
        </w:rPr>
      </w:pPr>
      <w:r>
        <w:rPr>
          <w:rFonts w:ascii="Times New Roman" w:hAnsi="Times New Roman" w:cs="Times New Roman"/>
          <w:sz w:val="24"/>
          <w:szCs w:val="24"/>
        </w:rPr>
        <w:t>W g</w:t>
      </w:r>
      <w:r w:rsidR="00E15033">
        <w:rPr>
          <w:rFonts w:ascii="Times New Roman" w:hAnsi="Times New Roman" w:cs="Times New Roman"/>
          <w:sz w:val="24"/>
          <w:szCs w:val="24"/>
        </w:rPr>
        <w:t>łosowani</w:t>
      </w:r>
      <w:r w:rsidR="00A42033">
        <w:rPr>
          <w:rFonts w:ascii="Times New Roman" w:hAnsi="Times New Roman" w:cs="Times New Roman"/>
          <w:sz w:val="24"/>
          <w:szCs w:val="24"/>
        </w:rPr>
        <w:t>u Rada jednogłośnie 14</w:t>
      </w:r>
      <w:r>
        <w:rPr>
          <w:rFonts w:ascii="Times New Roman" w:hAnsi="Times New Roman" w:cs="Times New Roman"/>
          <w:sz w:val="24"/>
          <w:szCs w:val="24"/>
        </w:rPr>
        <w:t xml:space="preserve"> gł. ”za”, 0 gł. „przeciw”, 0 gł. „wstrzymujących się”</w:t>
      </w:r>
      <w:r w:rsidR="00505A1C">
        <w:rPr>
          <w:rFonts w:ascii="Times New Roman" w:hAnsi="Times New Roman" w:cs="Times New Roman"/>
          <w:sz w:val="24"/>
          <w:szCs w:val="24"/>
        </w:rPr>
        <w:t xml:space="preserve">(przy obecności 14 radnych) </w:t>
      </w:r>
      <w:r>
        <w:rPr>
          <w:rFonts w:ascii="Times New Roman" w:hAnsi="Times New Roman" w:cs="Times New Roman"/>
          <w:sz w:val="24"/>
          <w:szCs w:val="24"/>
        </w:rPr>
        <w:t xml:space="preserve"> wypowiedziała się za stanowiskiem Wójta.</w:t>
      </w:r>
    </w:p>
    <w:p w:rsidR="00A42033" w:rsidRDefault="00A42033" w:rsidP="00B863D8">
      <w:pPr>
        <w:spacing w:after="0"/>
        <w:jc w:val="both"/>
        <w:rPr>
          <w:rFonts w:ascii="Times New Roman" w:hAnsi="Times New Roman" w:cs="Times New Roman"/>
          <w:sz w:val="24"/>
          <w:szCs w:val="24"/>
        </w:rPr>
      </w:pPr>
      <w:r>
        <w:rPr>
          <w:rFonts w:ascii="Times New Roman" w:hAnsi="Times New Roman" w:cs="Times New Roman"/>
          <w:sz w:val="24"/>
          <w:szCs w:val="24"/>
        </w:rPr>
        <w:t>Wobec braku uwag przewodniczący obrad poddał projekt uchwały pod głosowanie.</w:t>
      </w:r>
    </w:p>
    <w:p w:rsidR="00A42033" w:rsidRDefault="00A42033" w:rsidP="00B863D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W wyniku głosowania Rada jednogłośnie 14 gł. „za”, 0 gł.”przeciw”,0 gł. „wstrzymujących się” podjęła Uchwałę Nr X/67/2015 w sprawie uchwalenia zmiany Miejscowego Planu Zagospodarowania Przestrzennego części miejscowości Bońki, Brody gm. Płońsk.</w:t>
      </w:r>
    </w:p>
    <w:p w:rsidR="00B863D8" w:rsidRDefault="00B863D8" w:rsidP="00B863D8">
      <w:pPr>
        <w:spacing w:after="0"/>
        <w:jc w:val="both"/>
        <w:rPr>
          <w:rFonts w:ascii="Times New Roman" w:hAnsi="Times New Roman" w:cs="Times New Roman"/>
          <w:sz w:val="24"/>
          <w:szCs w:val="24"/>
        </w:rPr>
      </w:pPr>
    </w:p>
    <w:p w:rsidR="006367ED" w:rsidRPr="00E110F2" w:rsidRDefault="006367ED" w:rsidP="00375D9F">
      <w:pPr>
        <w:spacing w:after="0"/>
        <w:jc w:val="both"/>
        <w:rPr>
          <w:rFonts w:ascii="Times New Roman" w:hAnsi="Times New Roman" w:cs="Times New Roman"/>
          <w:b/>
          <w:sz w:val="24"/>
          <w:szCs w:val="24"/>
        </w:rPr>
      </w:pPr>
      <w:r w:rsidRPr="00E110F2">
        <w:rPr>
          <w:rFonts w:ascii="Times New Roman" w:hAnsi="Times New Roman" w:cs="Times New Roman"/>
          <w:b/>
          <w:sz w:val="24"/>
          <w:szCs w:val="24"/>
        </w:rPr>
        <w:t>Ad.pkt.10</w:t>
      </w:r>
    </w:p>
    <w:p w:rsidR="006367ED" w:rsidRDefault="00220E03" w:rsidP="001557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Przewodniczący Rady poinformował, że projekt uchwały w sprawie </w:t>
      </w:r>
      <w:r w:rsidR="004B2CBE">
        <w:rPr>
          <w:rFonts w:ascii="Times New Roman" w:hAnsi="Times New Roman" w:cs="Times New Roman"/>
          <w:sz w:val="24"/>
          <w:szCs w:val="24"/>
        </w:rPr>
        <w:t>uchwalenia zmiany Studium Uwarunkowań i Kierunków Zagospodarowania Przestrzennego Gminy Płońsk wraz z wykazem uwag wniesionych do publicznego wglądu do projektu zmiany studium był tematem rozważań wspólnego posiedzenia Stałych Komisji Rady w dniu 11 sierpnia br.</w:t>
      </w:r>
    </w:p>
    <w:p w:rsidR="00E545ED" w:rsidRDefault="00E545ED" w:rsidP="00E545ED">
      <w:pPr>
        <w:spacing w:after="0"/>
        <w:jc w:val="both"/>
        <w:rPr>
          <w:rFonts w:ascii="Times New Roman" w:hAnsi="Times New Roman" w:cs="Times New Roman"/>
          <w:sz w:val="24"/>
          <w:szCs w:val="24"/>
        </w:rPr>
      </w:pPr>
      <w:r>
        <w:rPr>
          <w:rFonts w:ascii="Times New Roman" w:hAnsi="Times New Roman" w:cs="Times New Roman"/>
          <w:sz w:val="24"/>
          <w:szCs w:val="24"/>
        </w:rPr>
        <w:t>Zmiany do Studium opracowało Biuro Architektoniczne Stanisława Korpantego.</w:t>
      </w:r>
    </w:p>
    <w:p w:rsidR="001557B3" w:rsidRDefault="00E545ED" w:rsidP="00E545ED">
      <w:pPr>
        <w:spacing w:after="0"/>
        <w:jc w:val="both"/>
        <w:rPr>
          <w:rFonts w:ascii="Times New Roman" w:hAnsi="Times New Roman" w:cs="Times New Roman"/>
          <w:sz w:val="24"/>
          <w:szCs w:val="24"/>
        </w:rPr>
      </w:pPr>
      <w:r>
        <w:rPr>
          <w:rFonts w:ascii="Times New Roman" w:hAnsi="Times New Roman" w:cs="Times New Roman"/>
          <w:sz w:val="24"/>
          <w:szCs w:val="24"/>
        </w:rPr>
        <w:t xml:space="preserve">W posiedzeniu Stałych Komisji udział wzięli projektanci Stanisław Korpanty i Sławomir Tabor, którzy szczegółowo </w:t>
      </w:r>
      <w:r w:rsidR="00E110F2">
        <w:rPr>
          <w:rFonts w:ascii="Times New Roman" w:hAnsi="Times New Roman" w:cs="Times New Roman"/>
          <w:sz w:val="24"/>
          <w:szCs w:val="24"/>
        </w:rPr>
        <w:t>omówili wykaz uwag do zmiany studium wyłożonego do publicznego wglądu w okresie od 18 czerwca 2015 r. do 8 lipca 2015 r.</w:t>
      </w:r>
    </w:p>
    <w:p w:rsidR="005112AE" w:rsidRDefault="001557B3" w:rsidP="00E545ED">
      <w:pPr>
        <w:spacing w:after="0"/>
        <w:jc w:val="both"/>
        <w:rPr>
          <w:rFonts w:ascii="Times New Roman" w:hAnsi="Times New Roman" w:cs="Times New Roman"/>
          <w:sz w:val="24"/>
          <w:szCs w:val="24"/>
        </w:rPr>
      </w:pPr>
      <w:r>
        <w:rPr>
          <w:rFonts w:ascii="Times New Roman" w:hAnsi="Times New Roman" w:cs="Times New Roman"/>
          <w:sz w:val="24"/>
          <w:szCs w:val="24"/>
        </w:rPr>
        <w:t>Komisje pozytywnie zaopiniowały stanowisko wójta</w:t>
      </w:r>
      <w:r w:rsidR="009A0AC7">
        <w:rPr>
          <w:rFonts w:ascii="Times New Roman" w:hAnsi="Times New Roman" w:cs="Times New Roman"/>
          <w:sz w:val="24"/>
          <w:szCs w:val="24"/>
        </w:rPr>
        <w:t>.</w:t>
      </w:r>
      <w:r w:rsidR="00E110F2">
        <w:rPr>
          <w:rFonts w:ascii="Times New Roman" w:hAnsi="Times New Roman" w:cs="Times New Roman"/>
          <w:sz w:val="24"/>
          <w:szCs w:val="24"/>
        </w:rPr>
        <w:t xml:space="preserve"> Termin wnoszenia uwag dotyczących projektu zmiany studium upłynął z dniem 29 lipca 2015 roku.</w:t>
      </w:r>
      <w:r w:rsidR="00623F3E">
        <w:rPr>
          <w:rFonts w:ascii="Times New Roman" w:hAnsi="Times New Roman" w:cs="Times New Roman"/>
          <w:sz w:val="24"/>
          <w:szCs w:val="24"/>
        </w:rPr>
        <w:t xml:space="preserve"> </w:t>
      </w:r>
    </w:p>
    <w:p w:rsidR="00FB0ECD" w:rsidRDefault="00647D87" w:rsidP="00E545ED">
      <w:pPr>
        <w:spacing w:after="0"/>
        <w:jc w:val="both"/>
        <w:rPr>
          <w:rFonts w:ascii="Times New Roman" w:hAnsi="Times New Roman" w:cs="Times New Roman"/>
          <w:sz w:val="24"/>
          <w:szCs w:val="24"/>
        </w:rPr>
      </w:pPr>
      <w:r>
        <w:rPr>
          <w:rFonts w:ascii="Times New Roman" w:hAnsi="Times New Roman" w:cs="Times New Roman"/>
          <w:sz w:val="24"/>
          <w:szCs w:val="24"/>
        </w:rPr>
        <w:t xml:space="preserve">Przygotowanie zmiany </w:t>
      </w:r>
      <w:r w:rsidR="00FB0ECD">
        <w:rPr>
          <w:rFonts w:ascii="Times New Roman" w:hAnsi="Times New Roman" w:cs="Times New Roman"/>
          <w:sz w:val="24"/>
          <w:szCs w:val="24"/>
        </w:rPr>
        <w:t>studium przebiegało zgodnie z procedurą planistyczną określoną przepisami ustawy o planowaniu i zagospodarowaniu przestrzennym.</w:t>
      </w:r>
    </w:p>
    <w:p w:rsidR="00FB0ECD" w:rsidRDefault="00647D87" w:rsidP="001557B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Projekt zmiany Studium wyłożony był do publicznego wglądu w okresie od 18 czerwca do 8 lipca 2015 r. </w:t>
      </w:r>
      <w:r w:rsidR="00FB0ECD">
        <w:rPr>
          <w:rFonts w:ascii="Times New Roman" w:hAnsi="Times New Roman" w:cs="Times New Roman"/>
          <w:sz w:val="24"/>
          <w:szCs w:val="24"/>
        </w:rPr>
        <w:t xml:space="preserve">Po wyłożeniu projektu </w:t>
      </w:r>
      <w:r>
        <w:rPr>
          <w:rFonts w:ascii="Times New Roman" w:hAnsi="Times New Roman" w:cs="Times New Roman"/>
          <w:sz w:val="24"/>
          <w:szCs w:val="24"/>
        </w:rPr>
        <w:t xml:space="preserve">zmiany </w:t>
      </w:r>
      <w:r w:rsidR="00FB0ECD">
        <w:rPr>
          <w:rFonts w:ascii="Times New Roman" w:hAnsi="Times New Roman" w:cs="Times New Roman"/>
          <w:sz w:val="24"/>
          <w:szCs w:val="24"/>
        </w:rPr>
        <w:t>Studium do publicznego wglądu wpłynęło 39 uwag. Część z nich została przez Wójta uwzględniona a pozostałe nieuwzględnione z</w:t>
      </w:r>
      <w:r>
        <w:rPr>
          <w:rFonts w:ascii="Times New Roman" w:hAnsi="Times New Roman" w:cs="Times New Roman"/>
          <w:sz w:val="24"/>
          <w:szCs w:val="24"/>
        </w:rPr>
        <w:t>awarte zostały w załączniku nr 2</w:t>
      </w:r>
      <w:r w:rsidR="00FB0ECD">
        <w:rPr>
          <w:rFonts w:ascii="Times New Roman" w:hAnsi="Times New Roman" w:cs="Times New Roman"/>
          <w:sz w:val="24"/>
          <w:szCs w:val="24"/>
        </w:rPr>
        <w:t xml:space="preserve"> do projektu uchwały. </w:t>
      </w:r>
    </w:p>
    <w:p w:rsidR="002F11AB" w:rsidRDefault="00FB0ECD" w:rsidP="00E545ED">
      <w:pPr>
        <w:spacing w:after="0"/>
        <w:jc w:val="both"/>
        <w:rPr>
          <w:rFonts w:ascii="Times New Roman" w:hAnsi="Times New Roman" w:cs="Times New Roman"/>
          <w:sz w:val="24"/>
          <w:szCs w:val="24"/>
        </w:rPr>
      </w:pPr>
      <w:r>
        <w:rPr>
          <w:rFonts w:ascii="Times New Roman" w:hAnsi="Times New Roman" w:cs="Times New Roman"/>
          <w:sz w:val="24"/>
          <w:szCs w:val="24"/>
        </w:rPr>
        <w:t>Aby zachować procedurę uchwalenia Studium przewodn</w:t>
      </w:r>
      <w:r w:rsidR="00647D87">
        <w:rPr>
          <w:rFonts w:ascii="Times New Roman" w:hAnsi="Times New Roman" w:cs="Times New Roman"/>
          <w:sz w:val="24"/>
          <w:szCs w:val="24"/>
        </w:rPr>
        <w:t xml:space="preserve">iczący obrad zaproponował, żeby kolejno rozpatrywać nieuwzględnione przez wójta uwagi i kolejno je głosować. </w:t>
      </w:r>
      <w:r w:rsidR="00FF69E9">
        <w:rPr>
          <w:rFonts w:ascii="Times New Roman" w:hAnsi="Times New Roman" w:cs="Times New Roman"/>
          <w:sz w:val="24"/>
          <w:szCs w:val="24"/>
        </w:rPr>
        <w:t>Odczytał kolejno nieuwzględnione uwagi:</w:t>
      </w:r>
    </w:p>
    <w:p w:rsidR="002F11AB" w:rsidRDefault="002F11AB" w:rsidP="002F11AB">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Uwaga Janusz Kozłowski Płońsk</w:t>
      </w:r>
    </w:p>
    <w:p w:rsidR="00647D87" w:rsidRDefault="002F11AB" w:rsidP="002F11AB">
      <w:pPr>
        <w:spacing w:after="0"/>
        <w:ind w:left="360"/>
        <w:jc w:val="both"/>
        <w:rPr>
          <w:rFonts w:ascii="Times New Roman" w:hAnsi="Times New Roman" w:cs="Times New Roman"/>
          <w:sz w:val="24"/>
          <w:szCs w:val="24"/>
        </w:rPr>
      </w:pPr>
      <w:r>
        <w:rPr>
          <w:rFonts w:ascii="Times New Roman" w:hAnsi="Times New Roman" w:cs="Times New Roman"/>
          <w:sz w:val="24"/>
          <w:szCs w:val="24"/>
        </w:rPr>
        <w:t>Prośba o przeznaczenie całości działki nr  ew. 73/1 Brody na cele budownictwa mieszkaniowego</w:t>
      </w:r>
      <w:r w:rsidR="00647D87">
        <w:rPr>
          <w:rFonts w:ascii="Times New Roman" w:hAnsi="Times New Roman" w:cs="Times New Roman"/>
          <w:sz w:val="24"/>
          <w:szCs w:val="24"/>
        </w:rPr>
        <w:t>.</w:t>
      </w:r>
    </w:p>
    <w:p w:rsidR="00A77475" w:rsidRDefault="00647D87" w:rsidP="002F11AB">
      <w:pPr>
        <w:spacing w:after="0"/>
        <w:ind w:left="360"/>
        <w:jc w:val="both"/>
        <w:rPr>
          <w:rFonts w:ascii="Times New Roman" w:hAnsi="Times New Roman" w:cs="Times New Roman"/>
          <w:sz w:val="24"/>
          <w:szCs w:val="24"/>
        </w:rPr>
      </w:pPr>
      <w:r>
        <w:rPr>
          <w:rFonts w:ascii="Times New Roman" w:hAnsi="Times New Roman" w:cs="Times New Roman"/>
          <w:sz w:val="24"/>
          <w:szCs w:val="24"/>
        </w:rPr>
        <w:t>Stanowisko Wójta</w:t>
      </w:r>
      <w:r w:rsidR="002F11AB">
        <w:rPr>
          <w:rFonts w:ascii="Times New Roman" w:hAnsi="Times New Roman" w:cs="Times New Roman"/>
          <w:sz w:val="24"/>
          <w:szCs w:val="24"/>
        </w:rPr>
        <w:t xml:space="preserve"> –</w:t>
      </w:r>
      <w:r>
        <w:rPr>
          <w:rFonts w:ascii="Times New Roman" w:hAnsi="Times New Roman" w:cs="Times New Roman"/>
          <w:sz w:val="24"/>
          <w:szCs w:val="24"/>
        </w:rPr>
        <w:t xml:space="preserve"> uwaga</w:t>
      </w:r>
      <w:r w:rsidR="002F11AB">
        <w:rPr>
          <w:rFonts w:ascii="Times New Roman" w:hAnsi="Times New Roman" w:cs="Times New Roman"/>
          <w:sz w:val="24"/>
          <w:szCs w:val="24"/>
        </w:rPr>
        <w:t xml:space="preserve"> </w:t>
      </w:r>
      <w:r w:rsidR="00DA3B83">
        <w:rPr>
          <w:rFonts w:ascii="Times New Roman" w:hAnsi="Times New Roman" w:cs="Times New Roman"/>
          <w:sz w:val="24"/>
          <w:szCs w:val="24"/>
        </w:rPr>
        <w:t xml:space="preserve">nieuwzględniona, </w:t>
      </w:r>
      <w:r w:rsidR="002F11AB">
        <w:rPr>
          <w:rFonts w:ascii="Times New Roman" w:hAnsi="Times New Roman" w:cs="Times New Roman"/>
          <w:sz w:val="24"/>
          <w:szCs w:val="24"/>
        </w:rPr>
        <w:t xml:space="preserve">części bezprzedmiotowa – teren objęty uwagą częściowo jest przeznaczony w projekcie studium na wnioskowany cel. Uwzględniono uwagę dla części terenu przeznaczonego dotychczas na cele rolne, do wysokości sąsiedniego terenu przeznaczonego na cele mieszkaniowo – usługowe. </w:t>
      </w:r>
      <w:r w:rsidR="00FB0ECD" w:rsidRPr="002F11AB">
        <w:rPr>
          <w:rFonts w:ascii="Times New Roman" w:hAnsi="Times New Roman" w:cs="Times New Roman"/>
          <w:sz w:val="24"/>
          <w:szCs w:val="24"/>
        </w:rPr>
        <w:t xml:space="preserve"> </w:t>
      </w:r>
    </w:p>
    <w:p w:rsidR="00C44A79" w:rsidRDefault="00C44A79" w:rsidP="002F11AB">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Przeznaczenie części działki na cele rolne i części na cele </w:t>
      </w:r>
      <w:r w:rsidR="002A35F2">
        <w:rPr>
          <w:rFonts w:ascii="Times New Roman" w:hAnsi="Times New Roman" w:cs="Times New Roman"/>
          <w:sz w:val="24"/>
          <w:szCs w:val="24"/>
        </w:rPr>
        <w:t>budownictwa mie</w:t>
      </w:r>
      <w:r w:rsidR="002B6AE0">
        <w:rPr>
          <w:rFonts w:ascii="Times New Roman" w:hAnsi="Times New Roman" w:cs="Times New Roman"/>
          <w:sz w:val="24"/>
          <w:szCs w:val="24"/>
        </w:rPr>
        <w:t>szkaniowego</w:t>
      </w:r>
      <w:r w:rsidR="002A35F2">
        <w:rPr>
          <w:rFonts w:ascii="Times New Roman" w:hAnsi="Times New Roman" w:cs="Times New Roman"/>
          <w:sz w:val="24"/>
          <w:szCs w:val="24"/>
        </w:rPr>
        <w:t>.</w:t>
      </w:r>
    </w:p>
    <w:p w:rsidR="00647D87" w:rsidRDefault="00647D87" w:rsidP="002A35F2">
      <w:pPr>
        <w:spacing w:after="0"/>
        <w:ind w:left="360"/>
        <w:jc w:val="both"/>
        <w:rPr>
          <w:rFonts w:ascii="Times New Roman" w:hAnsi="Times New Roman" w:cs="Times New Roman"/>
          <w:sz w:val="24"/>
          <w:szCs w:val="24"/>
        </w:rPr>
      </w:pPr>
      <w:r>
        <w:rPr>
          <w:rFonts w:ascii="Times New Roman" w:hAnsi="Times New Roman" w:cs="Times New Roman"/>
          <w:sz w:val="24"/>
          <w:szCs w:val="24"/>
        </w:rPr>
        <w:t>W</w:t>
      </w:r>
      <w:r w:rsidR="00E45121">
        <w:rPr>
          <w:rFonts w:ascii="Times New Roman" w:hAnsi="Times New Roman" w:cs="Times New Roman"/>
          <w:sz w:val="24"/>
          <w:szCs w:val="24"/>
        </w:rPr>
        <w:t xml:space="preserve"> głosowaniu Rada jednogłośnie 14</w:t>
      </w:r>
      <w:r>
        <w:rPr>
          <w:rFonts w:ascii="Times New Roman" w:hAnsi="Times New Roman" w:cs="Times New Roman"/>
          <w:sz w:val="24"/>
          <w:szCs w:val="24"/>
        </w:rPr>
        <w:t xml:space="preserve"> gł. „za”, 0 gł. „przeciw”, 0 gł. „wstrzymujących się” </w:t>
      </w:r>
      <w:r w:rsidR="0067546D">
        <w:rPr>
          <w:rFonts w:ascii="Times New Roman" w:hAnsi="Times New Roman" w:cs="Times New Roman"/>
          <w:sz w:val="24"/>
          <w:szCs w:val="24"/>
        </w:rPr>
        <w:t>wypowiedziała się za stanowiskiem Wójta.</w:t>
      </w:r>
    </w:p>
    <w:p w:rsidR="00C44A79" w:rsidRDefault="00C44A79" w:rsidP="00C44A79">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Uwaga Tomasz Kułakowski Płońsk.</w:t>
      </w:r>
    </w:p>
    <w:p w:rsidR="00C44A79" w:rsidRDefault="00C44A79" w:rsidP="00C44A79">
      <w:pPr>
        <w:spacing w:after="0"/>
        <w:ind w:left="360"/>
        <w:jc w:val="both"/>
        <w:rPr>
          <w:rFonts w:ascii="Times New Roman" w:hAnsi="Times New Roman" w:cs="Times New Roman"/>
          <w:sz w:val="24"/>
          <w:szCs w:val="24"/>
        </w:rPr>
      </w:pPr>
      <w:r>
        <w:rPr>
          <w:rFonts w:ascii="Times New Roman" w:hAnsi="Times New Roman" w:cs="Times New Roman"/>
          <w:sz w:val="24"/>
          <w:szCs w:val="24"/>
        </w:rPr>
        <w:t>Wniosek o przeznaczenie działki nr ew. 55/2 Ćwiklin na cele budownictwa mieszkalno – usługowego</w:t>
      </w:r>
      <w:r w:rsidR="002A35F2">
        <w:rPr>
          <w:rFonts w:ascii="Times New Roman" w:hAnsi="Times New Roman" w:cs="Times New Roman"/>
          <w:sz w:val="24"/>
          <w:szCs w:val="24"/>
        </w:rPr>
        <w:t>.</w:t>
      </w:r>
    </w:p>
    <w:p w:rsidR="002A35F2" w:rsidRDefault="002A35F2" w:rsidP="00C44A79">
      <w:pPr>
        <w:spacing w:after="0"/>
        <w:ind w:left="360"/>
        <w:jc w:val="both"/>
        <w:rPr>
          <w:rFonts w:ascii="Times New Roman" w:hAnsi="Times New Roman" w:cs="Times New Roman"/>
          <w:sz w:val="24"/>
          <w:szCs w:val="24"/>
        </w:rPr>
      </w:pPr>
      <w:r>
        <w:rPr>
          <w:rFonts w:ascii="Times New Roman" w:hAnsi="Times New Roman" w:cs="Times New Roman"/>
          <w:sz w:val="24"/>
          <w:szCs w:val="24"/>
        </w:rPr>
        <w:t>Przeznaczenie na cele rolne.</w:t>
      </w:r>
    </w:p>
    <w:p w:rsidR="002A35F2" w:rsidRDefault="002A35F2" w:rsidP="00C44A79">
      <w:pPr>
        <w:spacing w:after="0"/>
        <w:ind w:left="360"/>
        <w:jc w:val="both"/>
        <w:rPr>
          <w:rFonts w:ascii="Times New Roman" w:hAnsi="Times New Roman" w:cs="Times New Roman"/>
          <w:sz w:val="24"/>
          <w:szCs w:val="24"/>
        </w:rPr>
      </w:pPr>
      <w:r>
        <w:rPr>
          <w:rFonts w:ascii="Times New Roman" w:hAnsi="Times New Roman" w:cs="Times New Roman"/>
          <w:sz w:val="24"/>
          <w:szCs w:val="24"/>
        </w:rPr>
        <w:t>Stanowisko Wójta – uwaga nieuwzględniona ze względu na położenie w oderwaniu od terenów istniejącej zabudowy i uzbrojenia terenu.</w:t>
      </w:r>
    </w:p>
    <w:p w:rsidR="002A35F2" w:rsidRDefault="00E45121" w:rsidP="00C44A79">
      <w:pPr>
        <w:spacing w:after="0"/>
        <w:ind w:left="360"/>
        <w:jc w:val="both"/>
        <w:rPr>
          <w:rFonts w:ascii="Times New Roman" w:hAnsi="Times New Roman" w:cs="Times New Roman"/>
          <w:sz w:val="24"/>
          <w:szCs w:val="24"/>
        </w:rPr>
      </w:pPr>
      <w:r>
        <w:rPr>
          <w:rFonts w:ascii="Times New Roman" w:hAnsi="Times New Roman" w:cs="Times New Roman"/>
          <w:sz w:val="24"/>
          <w:szCs w:val="24"/>
        </w:rPr>
        <w:t>W głosowaniu 14</w:t>
      </w:r>
      <w:r w:rsidR="002A35F2">
        <w:rPr>
          <w:rFonts w:ascii="Times New Roman" w:hAnsi="Times New Roman" w:cs="Times New Roman"/>
          <w:sz w:val="24"/>
          <w:szCs w:val="24"/>
        </w:rPr>
        <w:t xml:space="preserve"> gł. „za”, 0 gł. „przeciw”, 0 gł. „wstrzymujących się” Rada wypowiedziała się za stanowiskiem Wójta.</w:t>
      </w:r>
    </w:p>
    <w:p w:rsidR="002A35F2" w:rsidRDefault="002A35F2" w:rsidP="002A35F2">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Uwaga Tomasz Kułakowski Płońsk.</w:t>
      </w:r>
    </w:p>
    <w:p w:rsidR="002A35F2" w:rsidRDefault="002A35F2" w:rsidP="002A35F2">
      <w:pPr>
        <w:spacing w:after="0"/>
        <w:ind w:left="360"/>
        <w:jc w:val="both"/>
        <w:rPr>
          <w:rFonts w:ascii="Times New Roman" w:hAnsi="Times New Roman" w:cs="Times New Roman"/>
          <w:sz w:val="24"/>
          <w:szCs w:val="24"/>
        </w:rPr>
      </w:pPr>
      <w:r>
        <w:rPr>
          <w:rFonts w:ascii="Times New Roman" w:hAnsi="Times New Roman" w:cs="Times New Roman"/>
          <w:sz w:val="24"/>
          <w:szCs w:val="24"/>
        </w:rPr>
        <w:t>Wniosek o przeznaczenie działki nr ew. 44 Ćwiklin na cele budownictwa mieszkalno – usługowego.</w:t>
      </w:r>
    </w:p>
    <w:p w:rsidR="002A35F2" w:rsidRDefault="002A35F2" w:rsidP="002A35F2">
      <w:pPr>
        <w:spacing w:after="0"/>
        <w:ind w:left="360"/>
        <w:jc w:val="both"/>
        <w:rPr>
          <w:rFonts w:ascii="Times New Roman" w:hAnsi="Times New Roman" w:cs="Times New Roman"/>
          <w:sz w:val="24"/>
          <w:szCs w:val="24"/>
        </w:rPr>
      </w:pPr>
      <w:r>
        <w:rPr>
          <w:rFonts w:ascii="Times New Roman" w:hAnsi="Times New Roman" w:cs="Times New Roman"/>
          <w:sz w:val="24"/>
          <w:szCs w:val="24"/>
        </w:rPr>
        <w:t>Przeznaczenie na cele rolne.</w:t>
      </w:r>
    </w:p>
    <w:p w:rsidR="002A35F2" w:rsidRDefault="002A35F2" w:rsidP="002A35F2">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Stanowisko Wójta – uwaga nieuwzględniona za względu na położenie w oderwaniu od terenów istniejącej zabudowy i uzbrojenia terenu.</w:t>
      </w:r>
    </w:p>
    <w:p w:rsidR="000B7EF5" w:rsidRDefault="00E45121" w:rsidP="000B7EF5">
      <w:pPr>
        <w:spacing w:after="0"/>
        <w:ind w:left="360"/>
        <w:jc w:val="both"/>
        <w:rPr>
          <w:rFonts w:ascii="Times New Roman" w:hAnsi="Times New Roman" w:cs="Times New Roman"/>
          <w:sz w:val="24"/>
          <w:szCs w:val="24"/>
        </w:rPr>
      </w:pPr>
      <w:r>
        <w:rPr>
          <w:rFonts w:ascii="Times New Roman" w:hAnsi="Times New Roman" w:cs="Times New Roman"/>
          <w:sz w:val="24"/>
          <w:szCs w:val="24"/>
        </w:rPr>
        <w:t>W głosowaniu 14</w:t>
      </w:r>
      <w:r w:rsidR="000B7EF5">
        <w:rPr>
          <w:rFonts w:ascii="Times New Roman" w:hAnsi="Times New Roman" w:cs="Times New Roman"/>
          <w:sz w:val="24"/>
          <w:szCs w:val="24"/>
        </w:rPr>
        <w:t xml:space="preserve"> gł. „za”, 0 gł. „przeciw”, 0 gł. „wstrzymujących się” Rada wypowiedziała się za stanowiskiem Wójta.</w:t>
      </w:r>
    </w:p>
    <w:p w:rsidR="00F566FF" w:rsidRDefault="00F566FF" w:rsidP="00F566FF">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Uwaga Jan Piskorski Szeromin.</w:t>
      </w:r>
    </w:p>
    <w:p w:rsidR="00F566FF" w:rsidRDefault="00F566FF" w:rsidP="00F566FF">
      <w:pPr>
        <w:spacing w:after="0"/>
        <w:ind w:left="360"/>
        <w:jc w:val="both"/>
        <w:rPr>
          <w:rFonts w:ascii="Times New Roman" w:hAnsi="Times New Roman" w:cs="Times New Roman"/>
          <w:sz w:val="24"/>
          <w:szCs w:val="24"/>
        </w:rPr>
      </w:pPr>
      <w:r>
        <w:rPr>
          <w:rFonts w:ascii="Times New Roman" w:hAnsi="Times New Roman" w:cs="Times New Roman"/>
          <w:sz w:val="24"/>
          <w:szCs w:val="24"/>
        </w:rPr>
        <w:t>Prośba o przeznaczenie całości działki nr ew. 62/2 Szerominek na cele budownictwa mieszkalno  - usługowego.</w:t>
      </w:r>
    </w:p>
    <w:p w:rsidR="00F566FF" w:rsidRDefault="00F566FF" w:rsidP="00F566FF">
      <w:pPr>
        <w:spacing w:after="0"/>
        <w:ind w:left="360"/>
        <w:jc w:val="both"/>
        <w:rPr>
          <w:rFonts w:ascii="Times New Roman" w:hAnsi="Times New Roman" w:cs="Times New Roman"/>
          <w:sz w:val="24"/>
          <w:szCs w:val="24"/>
        </w:rPr>
      </w:pPr>
      <w:r>
        <w:rPr>
          <w:rFonts w:ascii="Times New Roman" w:hAnsi="Times New Roman" w:cs="Times New Roman"/>
          <w:sz w:val="24"/>
          <w:szCs w:val="24"/>
        </w:rPr>
        <w:t>Przeznaczenie części działki na cele mieszkaniowo – usługowe oraz pozostałej części na cele rolne.</w:t>
      </w:r>
    </w:p>
    <w:p w:rsidR="00F566FF" w:rsidRDefault="00F566FF" w:rsidP="00F566FF">
      <w:pPr>
        <w:spacing w:after="0"/>
        <w:ind w:left="360"/>
        <w:jc w:val="both"/>
        <w:rPr>
          <w:rFonts w:ascii="Times New Roman" w:hAnsi="Times New Roman" w:cs="Times New Roman"/>
          <w:sz w:val="24"/>
          <w:szCs w:val="24"/>
        </w:rPr>
      </w:pPr>
      <w:r>
        <w:rPr>
          <w:rFonts w:ascii="Times New Roman" w:hAnsi="Times New Roman" w:cs="Times New Roman"/>
          <w:sz w:val="24"/>
          <w:szCs w:val="24"/>
        </w:rPr>
        <w:t>Stanowisko Wójta – uwaga nieuwzględniona.</w:t>
      </w:r>
    </w:p>
    <w:p w:rsidR="00F566FF" w:rsidRDefault="00F566FF" w:rsidP="00F566FF">
      <w:pPr>
        <w:spacing w:after="0"/>
        <w:ind w:left="360"/>
        <w:jc w:val="both"/>
        <w:rPr>
          <w:rFonts w:ascii="Times New Roman" w:hAnsi="Times New Roman" w:cs="Times New Roman"/>
          <w:sz w:val="24"/>
          <w:szCs w:val="24"/>
        </w:rPr>
      </w:pPr>
      <w:r>
        <w:rPr>
          <w:rFonts w:ascii="Times New Roman" w:hAnsi="Times New Roman" w:cs="Times New Roman"/>
          <w:sz w:val="24"/>
          <w:szCs w:val="24"/>
        </w:rPr>
        <w:t>Uwaga bezprzedmiotowa odnośnie części działki,</w:t>
      </w:r>
      <w:r w:rsidR="00CD32BA">
        <w:rPr>
          <w:rFonts w:ascii="Times New Roman" w:hAnsi="Times New Roman" w:cs="Times New Roman"/>
          <w:sz w:val="24"/>
          <w:szCs w:val="24"/>
        </w:rPr>
        <w:t xml:space="preserve"> której teren objęty uwagą jest przeznaczony w projekcie studium na wnioskowany cel. Ze względu na peryferyjne położenie pozostałej części w stosunku do terenów istniejącej zabudowy i uzbrojenia terenu oraz w obszarze fizjograficznie nieodpowiednim do zabudowy, postanowiono o nieuwzględnieniu uwagi. </w:t>
      </w:r>
    </w:p>
    <w:p w:rsidR="008260CF" w:rsidRDefault="00E45121" w:rsidP="00F43851">
      <w:pPr>
        <w:spacing w:after="0"/>
        <w:ind w:left="360"/>
        <w:jc w:val="both"/>
        <w:rPr>
          <w:rFonts w:ascii="Times New Roman" w:hAnsi="Times New Roman" w:cs="Times New Roman"/>
          <w:sz w:val="24"/>
          <w:szCs w:val="24"/>
        </w:rPr>
      </w:pPr>
      <w:r>
        <w:rPr>
          <w:rFonts w:ascii="Times New Roman" w:hAnsi="Times New Roman" w:cs="Times New Roman"/>
          <w:sz w:val="24"/>
          <w:szCs w:val="24"/>
        </w:rPr>
        <w:t>W głosowaniu 14</w:t>
      </w:r>
      <w:r w:rsidR="008260CF">
        <w:rPr>
          <w:rFonts w:ascii="Times New Roman" w:hAnsi="Times New Roman" w:cs="Times New Roman"/>
          <w:sz w:val="24"/>
          <w:szCs w:val="24"/>
        </w:rPr>
        <w:t xml:space="preserve"> gł. „za”, 0 gł. „przeciw”, 0 gł. „wstrzymujących się” Rada wypowiedziała się za stanowiskiem Wójta.</w:t>
      </w:r>
    </w:p>
    <w:p w:rsidR="00CD32BA" w:rsidRDefault="00CD32BA" w:rsidP="00CD32BA">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Uwaga Mieczysław Borys Ćwiklin.</w:t>
      </w:r>
    </w:p>
    <w:p w:rsidR="00CD32BA" w:rsidRDefault="00CD32BA" w:rsidP="00CD32BA">
      <w:pPr>
        <w:spacing w:after="0"/>
        <w:ind w:left="360"/>
        <w:jc w:val="both"/>
        <w:rPr>
          <w:rFonts w:ascii="Times New Roman" w:hAnsi="Times New Roman" w:cs="Times New Roman"/>
          <w:sz w:val="24"/>
          <w:szCs w:val="24"/>
        </w:rPr>
      </w:pPr>
      <w:r>
        <w:rPr>
          <w:rFonts w:ascii="Times New Roman" w:hAnsi="Times New Roman" w:cs="Times New Roman"/>
          <w:sz w:val="24"/>
          <w:szCs w:val="24"/>
        </w:rPr>
        <w:t>Prośba o przeznaczenie działek nr ew. 60/2, 76/2, 66, 74/2, 64 26, 89/7 i 89/5 Ćwiklin na cele budownictwa mieszkalno – usługowego.</w:t>
      </w:r>
    </w:p>
    <w:p w:rsidR="00CD32BA" w:rsidRDefault="00CD32BA" w:rsidP="00CD32BA">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Przeznaczenie całości nr ew. 89/5 i części działki nr 60/2 na cele budownictwa </w:t>
      </w:r>
      <w:r w:rsidR="004F04AE">
        <w:rPr>
          <w:rFonts w:ascii="Times New Roman" w:hAnsi="Times New Roman" w:cs="Times New Roman"/>
          <w:sz w:val="24"/>
          <w:szCs w:val="24"/>
        </w:rPr>
        <w:t>mieszkalno – usługowego, część działki nr 60/2 i pozostałe działki – na cele rolne.</w:t>
      </w:r>
    </w:p>
    <w:p w:rsidR="004F04AE" w:rsidRDefault="004F04AE" w:rsidP="00CD32BA">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Stanowisko Wójta – uwaga w części bezprzedmiotowa- teren całości dz. Nr ew. 89/5 i części działki nr  ew. 60/2 jest przeznaczony w projekcie studium na wnioskowany cel. Uwzględniono uwagę dla całości dz. </w:t>
      </w:r>
      <w:r w:rsidR="00765722">
        <w:rPr>
          <w:rFonts w:ascii="Times New Roman" w:hAnsi="Times New Roman" w:cs="Times New Roman"/>
          <w:sz w:val="24"/>
          <w:szCs w:val="24"/>
        </w:rPr>
        <w:t>n</w:t>
      </w:r>
      <w:r>
        <w:rPr>
          <w:rFonts w:ascii="Times New Roman" w:hAnsi="Times New Roman" w:cs="Times New Roman"/>
          <w:sz w:val="24"/>
          <w:szCs w:val="24"/>
        </w:rPr>
        <w:t xml:space="preserve">r ew. 74/2 i 76/2 oraz części terenu dz. nr ew. 64 i 66. Nie uwzględniono uwagi odnośnie dz. nr ew. 26 i 89/7 oraz części dz. nr ew. 60/2, 64 i 66 ze względu na położenie w oderwaniu od </w:t>
      </w:r>
      <w:r w:rsidR="000B7EF5">
        <w:rPr>
          <w:rFonts w:ascii="Times New Roman" w:hAnsi="Times New Roman" w:cs="Times New Roman"/>
          <w:sz w:val="24"/>
          <w:szCs w:val="24"/>
        </w:rPr>
        <w:t>terenów istniejącej zabudowy i uzbrojenia terenu.</w:t>
      </w:r>
    </w:p>
    <w:p w:rsidR="008260CF" w:rsidRDefault="00E45121" w:rsidP="008260CF">
      <w:pPr>
        <w:spacing w:after="0"/>
        <w:ind w:left="360"/>
        <w:jc w:val="both"/>
        <w:rPr>
          <w:rFonts w:ascii="Times New Roman" w:hAnsi="Times New Roman" w:cs="Times New Roman"/>
          <w:sz w:val="24"/>
          <w:szCs w:val="24"/>
        </w:rPr>
      </w:pPr>
      <w:r>
        <w:rPr>
          <w:rFonts w:ascii="Times New Roman" w:hAnsi="Times New Roman" w:cs="Times New Roman"/>
          <w:sz w:val="24"/>
          <w:szCs w:val="24"/>
        </w:rPr>
        <w:t>W głosowaniu 14</w:t>
      </w:r>
      <w:r w:rsidR="008260CF">
        <w:rPr>
          <w:rFonts w:ascii="Times New Roman" w:hAnsi="Times New Roman" w:cs="Times New Roman"/>
          <w:sz w:val="24"/>
          <w:szCs w:val="24"/>
        </w:rPr>
        <w:t xml:space="preserve"> gł. „za”, 0 gł. „przeciw”, 0 gł. „wstrzymujących się” Rada wypowiedziała się za stanowiskiem Wójta.</w:t>
      </w:r>
    </w:p>
    <w:p w:rsidR="008260CF" w:rsidRDefault="008260CF" w:rsidP="008260CF">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Uwaga Agnieszka Nowakowska Arcelin.</w:t>
      </w:r>
    </w:p>
    <w:p w:rsidR="008260CF" w:rsidRDefault="008260CF" w:rsidP="008260CF">
      <w:pPr>
        <w:spacing w:after="0"/>
        <w:ind w:left="360"/>
        <w:jc w:val="both"/>
        <w:rPr>
          <w:rFonts w:ascii="Times New Roman" w:hAnsi="Times New Roman" w:cs="Times New Roman"/>
          <w:sz w:val="24"/>
          <w:szCs w:val="24"/>
        </w:rPr>
      </w:pPr>
      <w:r>
        <w:rPr>
          <w:rFonts w:ascii="Times New Roman" w:hAnsi="Times New Roman" w:cs="Times New Roman"/>
          <w:sz w:val="24"/>
          <w:szCs w:val="24"/>
        </w:rPr>
        <w:t>Wniosek o uwzględnienie działki  nr ew. 60 Arcelin w projekcie studium.</w:t>
      </w:r>
    </w:p>
    <w:p w:rsidR="008260CF" w:rsidRDefault="008260CF" w:rsidP="008260CF">
      <w:pPr>
        <w:spacing w:after="0"/>
        <w:ind w:left="360"/>
        <w:jc w:val="both"/>
        <w:rPr>
          <w:rFonts w:ascii="Times New Roman" w:hAnsi="Times New Roman" w:cs="Times New Roman"/>
          <w:sz w:val="24"/>
          <w:szCs w:val="24"/>
        </w:rPr>
      </w:pPr>
      <w:r>
        <w:rPr>
          <w:rFonts w:ascii="Times New Roman" w:hAnsi="Times New Roman" w:cs="Times New Roman"/>
          <w:sz w:val="24"/>
          <w:szCs w:val="24"/>
        </w:rPr>
        <w:t>Przeznaczenie na cele rolne.</w:t>
      </w:r>
    </w:p>
    <w:p w:rsidR="008260CF" w:rsidRPr="008260CF" w:rsidRDefault="008260CF" w:rsidP="008260CF">
      <w:pPr>
        <w:spacing w:after="0"/>
        <w:ind w:left="360"/>
        <w:jc w:val="both"/>
        <w:rPr>
          <w:rFonts w:ascii="Times New Roman" w:hAnsi="Times New Roman" w:cs="Times New Roman"/>
          <w:sz w:val="24"/>
          <w:szCs w:val="24"/>
        </w:rPr>
      </w:pPr>
      <w:r>
        <w:rPr>
          <w:rFonts w:ascii="Times New Roman" w:hAnsi="Times New Roman" w:cs="Times New Roman"/>
          <w:sz w:val="24"/>
          <w:szCs w:val="24"/>
        </w:rPr>
        <w:t>Stanowisk</w:t>
      </w:r>
      <w:r w:rsidR="00F43851">
        <w:rPr>
          <w:rFonts w:ascii="Times New Roman" w:hAnsi="Times New Roman" w:cs="Times New Roman"/>
          <w:sz w:val="24"/>
          <w:szCs w:val="24"/>
        </w:rPr>
        <w:t>o Wójta – uwaga nie</w:t>
      </w:r>
      <w:r>
        <w:rPr>
          <w:rFonts w:ascii="Times New Roman" w:hAnsi="Times New Roman" w:cs="Times New Roman"/>
          <w:sz w:val="24"/>
          <w:szCs w:val="24"/>
        </w:rPr>
        <w:t>uwzględniona ze względu na położenie w oderwaniu od terenów istniejącej zabudowy i uzbrojenia terenu.</w:t>
      </w:r>
    </w:p>
    <w:p w:rsidR="008260CF" w:rsidRDefault="00E45121" w:rsidP="008260CF">
      <w:pPr>
        <w:spacing w:after="0"/>
        <w:ind w:left="360"/>
        <w:jc w:val="both"/>
        <w:rPr>
          <w:rFonts w:ascii="Times New Roman" w:hAnsi="Times New Roman" w:cs="Times New Roman"/>
          <w:sz w:val="24"/>
          <w:szCs w:val="24"/>
        </w:rPr>
      </w:pPr>
      <w:r>
        <w:rPr>
          <w:rFonts w:ascii="Times New Roman" w:hAnsi="Times New Roman" w:cs="Times New Roman"/>
          <w:sz w:val="24"/>
          <w:szCs w:val="24"/>
        </w:rPr>
        <w:t>W głosowaniu 14</w:t>
      </w:r>
      <w:r w:rsidR="008260CF">
        <w:rPr>
          <w:rFonts w:ascii="Times New Roman" w:hAnsi="Times New Roman" w:cs="Times New Roman"/>
          <w:sz w:val="24"/>
          <w:szCs w:val="24"/>
        </w:rPr>
        <w:t xml:space="preserve"> gł. „za”, 0 gł. „przeciw”, 0 gł. „wstrzymujących się” Rada wypowiedziała się za stanowiskiem Wójta.</w:t>
      </w:r>
    </w:p>
    <w:p w:rsidR="008260CF" w:rsidRDefault="00765722" w:rsidP="008260CF">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Uwaga Tadeusz Pepłowski Cieciórki.</w:t>
      </w:r>
    </w:p>
    <w:p w:rsidR="00765722" w:rsidRDefault="00D63E17" w:rsidP="00765722">
      <w:pPr>
        <w:spacing w:after="0"/>
        <w:ind w:left="360"/>
        <w:jc w:val="both"/>
        <w:rPr>
          <w:rFonts w:ascii="Times New Roman" w:hAnsi="Times New Roman" w:cs="Times New Roman"/>
          <w:sz w:val="24"/>
          <w:szCs w:val="24"/>
        </w:rPr>
      </w:pPr>
      <w:r>
        <w:rPr>
          <w:rFonts w:ascii="Times New Roman" w:hAnsi="Times New Roman" w:cs="Times New Roman"/>
          <w:sz w:val="24"/>
          <w:szCs w:val="24"/>
        </w:rPr>
        <w:t>Prośba o przeznaczenie działek nr ew. 90 Cieciórki na cele budownictwa mieszkaniowego.</w:t>
      </w:r>
    </w:p>
    <w:p w:rsidR="00D63E17" w:rsidRDefault="00D63E17" w:rsidP="00765722">
      <w:pPr>
        <w:spacing w:after="0"/>
        <w:ind w:left="360"/>
        <w:jc w:val="both"/>
        <w:rPr>
          <w:rFonts w:ascii="Times New Roman" w:hAnsi="Times New Roman" w:cs="Times New Roman"/>
          <w:sz w:val="24"/>
          <w:szCs w:val="24"/>
        </w:rPr>
      </w:pPr>
      <w:r>
        <w:rPr>
          <w:rFonts w:ascii="Times New Roman" w:hAnsi="Times New Roman" w:cs="Times New Roman"/>
          <w:sz w:val="24"/>
          <w:szCs w:val="24"/>
        </w:rPr>
        <w:t>Przeznaczenie części działki na cele mieszkaniowo- usługowe oraz pozostałej części na cele rolne.</w:t>
      </w:r>
    </w:p>
    <w:p w:rsidR="00D63E17" w:rsidRPr="00765722" w:rsidRDefault="00D63E17" w:rsidP="00765722">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Stanowisko </w:t>
      </w:r>
      <w:r w:rsidR="00DA3B83">
        <w:rPr>
          <w:rFonts w:ascii="Times New Roman" w:hAnsi="Times New Roman" w:cs="Times New Roman"/>
          <w:sz w:val="24"/>
          <w:szCs w:val="24"/>
        </w:rPr>
        <w:t>Wójta – uwaga nie</w:t>
      </w:r>
      <w:r>
        <w:rPr>
          <w:rFonts w:ascii="Times New Roman" w:hAnsi="Times New Roman" w:cs="Times New Roman"/>
          <w:sz w:val="24"/>
          <w:szCs w:val="24"/>
        </w:rPr>
        <w:t>uwzględniona od linii lasu. Uwaga bezprzedmiotowa odnośnie części działki- teren jest przeznaczony w projekcie studium na wnioskowany cel.</w:t>
      </w:r>
    </w:p>
    <w:p w:rsidR="00D63E17" w:rsidRDefault="00E45121" w:rsidP="00D63E17">
      <w:pPr>
        <w:spacing w:after="0"/>
        <w:ind w:left="360"/>
        <w:jc w:val="both"/>
        <w:rPr>
          <w:rFonts w:ascii="Times New Roman" w:hAnsi="Times New Roman" w:cs="Times New Roman"/>
          <w:sz w:val="24"/>
          <w:szCs w:val="24"/>
        </w:rPr>
      </w:pPr>
      <w:r>
        <w:rPr>
          <w:rFonts w:ascii="Times New Roman" w:hAnsi="Times New Roman" w:cs="Times New Roman"/>
          <w:sz w:val="24"/>
          <w:szCs w:val="24"/>
        </w:rPr>
        <w:t>W głosowaniu 14</w:t>
      </w:r>
      <w:r w:rsidR="00D63E17">
        <w:rPr>
          <w:rFonts w:ascii="Times New Roman" w:hAnsi="Times New Roman" w:cs="Times New Roman"/>
          <w:sz w:val="24"/>
          <w:szCs w:val="24"/>
        </w:rPr>
        <w:t xml:space="preserve"> gł. „za”, 0 gł. „przeciw”, 0 gł. „wstrzymujących się” Rada wypowiedziała się za stanowiskiem Wójta.</w:t>
      </w:r>
    </w:p>
    <w:p w:rsidR="00323B0E" w:rsidRDefault="00323B0E" w:rsidP="00323B0E">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Uwaga Lidia i Jacek Zareccy Płońsk, Marzanna, Monika i Michał Czyżewscy Płońsk.</w:t>
      </w:r>
    </w:p>
    <w:p w:rsidR="00323B0E" w:rsidRDefault="00323B0E" w:rsidP="00323B0E">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Prośba o przeznaczenie działek w miejscowości Jeżewo na cele budownictwa mieszkaniowego z usługami.</w:t>
      </w:r>
    </w:p>
    <w:p w:rsidR="00323B0E" w:rsidRDefault="00323B0E" w:rsidP="00323B0E">
      <w:pPr>
        <w:spacing w:after="0"/>
        <w:ind w:left="360"/>
        <w:jc w:val="both"/>
        <w:rPr>
          <w:rFonts w:ascii="Times New Roman" w:hAnsi="Times New Roman" w:cs="Times New Roman"/>
          <w:sz w:val="24"/>
          <w:szCs w:val="24"/>
        </w:rPr>
      </w:pPr>
      <w:r>
        <w:rPr>
          <w:rFonts w:ascii="Times New Roman" w:hAnsi="Times New Roman" w:cs="Times New Roman"/>
          <w:sz w:val="24"/>
          <w:szCs w:val="24"/>
        </w:rPr>
        <w:t>Przeznaczenie działek nr ew. 211/8, 211/9, 211/10, 211/11, 211/12, 211/13, 211/14, 211/15,211/16, 211/17i 211/18 na cele rolne i nr ew. 211/7 , 211/13 na cele mieszkaniowo – usługowe.</w:t>
      </w:r>
    </w:p>
    <w:p w:rsidR="00323B0E" w:rsidRDefault="00323B0E" w:rsidP="00323B0E">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Stanowisko Wójta – uwaga </w:t>
      </w:r>
      <w:r w:rsidR="00DA3B83">
        <w:rPr>
          <w:rFonts w:ascii="Times New Roman" w:hAnsi="Times New Roman" w:cs="Times New Roman"/>
          <w:sz w:val="24"/>
          <w:szCs w:val="24"/>
        </w:rPr>
        <w:t xml:space="preserve">nieuwzględniona, </w:t>
      </w:r>
      <w:r>
        <w:rPr>
          <w:rFonts w:ascii="Times New Roman" w:hAnsi="Times New Roman" w:cs="Times New Roman"/>
          <w:sz w:val="24"/>
          <w:szCs w:val="24"/>
        </w:rPr>
        <w:t>bezprzedmiotowa odnośnie dz. nr ew. 211/17 i 211/13 – teren jest przeznaczony w projekcie studium na wnioskowany cel. Nie uwzględniono uwagi odnośnie dz</w:t>
      </w:r>
      <w:r w:rsidR="00FF2B84">
        <w:rPr>
          <w:rFonts w:ascii="Times New Roman" w:hAnsi="Times New Roman" w:cs="Times New Roman"/>
          <w:sz w:val="24"/>
          <w:szCs w:val="24"/>
        </w:rPr>
        <w:t>.</w:t>
      </w:r>
      <w:r>
        <w:rPr>
          <w:rFonts w:ascii="Times New Roman" w:hAnsi="Times New Roman" w:cs="Times New Roman"/>
          <w:sz w:val="24"/>
          <w:szCs w:val="24"/>
        </w:rPr>
        <w:t xml:space="preserve"> nr ew. 211/9, 211/10, 211/11, 211/15, 211/16,211/17, 211/18 i części dz. nr ew. 211/12 (droga) ze względu na położenie w oderwaniu od terenów istniejącej zabudowy i uzbrojenia terenu</w:t>
      </w:r>
      <w:r w:rsidR="00FF2B84">
        <w:rPr>
          <w:rFonts w:ascii="Times New Roman" w:hAnsi="Times New Roman" w:cs="Times New Roman"/>
          <w:sz w:val="24"/>
          <w:szCs w:val="24"/>
        </w:rPr>
        <w:t>.</w:t>
      </w:r>
    </w:p>
    <w:p w:rsidR="004031D7" w:rsidRDefault="00E45121" w:rsidP="004031D7">
      <w:pPr>
        <w:spacing w:after="0"/>
        <w:ind w:left="360"/>
        <w:jc w:val="both"/>
        <w:rPr>
          <w:rFonts w:ascii="Times New Roman" w:hAnsi="Times New Roman" w:cs="Times New Roman"/>
          <w:sz w:val="24"/>
          <w:szCs w:val="24"/>
        </w:rPr>
      </w:pPr>
      <w:r>
        <w:rPr>
          <w:rFonts w:ascii="Times New Roman" w:hAnsi="Times New Roman" w:cs="Times New Roman"/>
          <w:sz w:val="24"/>
          <w:szCs w:val="24"/>
        </w:rPr>
        <w:t>W głosowaniu 14</w:t>
      </w:r>
      <w:r w:rsidR="004031D7">
        <w:rPr>
          <w:rFonts w:ascii="Times New Roman" w:hAnsi="Times New Roman" w:cs="Times New Roman"/>
          <w:sz w:val="24"/>
          <w:szCs w:val="24"/>
        </w:rPr>
        <w:t xml:space="preserve"> gł. „za”, 0 gł. „przeciw”, 0 gł. „wstrzymujących się” Rada wypowiedziała się za stanowiskiem Wójta.</w:t>
      </w:r>
    </w:p>
    <w:p w:rsidR="004031D7" w:rsidRDefault="004031D7" w:rsidP="004031D7">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Uwaga Irena i Marek Adamuszewscy Płońsk.</w:t>
      </w:r>
    </w:p>
    <w:p w:rsidR="004031D7" w:rsidRDefault="004031D7" w:rsidP="004031D7">
      <w:pPr>
        <w:spacing w:after="0"/>
        <w:ind w:left="360"/>
        <w:jc w:val="both"/>
        <w:rPr>
          <w:rFonts w:ascii="Times New Roman" w:hAnsi="Times New Roman" w:cs="Times New Roman"/>
          <w:sz w:val="24"/>
          <w:szCs w:val="24"/>
        </w:rPr>
      </w:pPr>
      <w:r>
        <w:rPr>
          <w:rFonts w:ascii="Times New Roman" w:hAnsi="Times New Roman" w:cs="Times New Roman"/>
          <w:sz w:val="24"/>
          <w:szCs w:val="24"/>
        </w:rPr>
        <w:t>Prośba o przeznaczenie dział</w:t>
      </w:r>
      <w:r w:rsidR="00161617">
        <w:rPr>
          <w:rFonts w:ascii="Times New Roman" w:hAnsi="Times New Roman" w:cs="Times New Roman"/>
          <w:sz w:val="24"/>
          <w:szCs w:val="24"/>
        </w:rPr>
        <w:t>ki nr ew. 85/1 w miejscowości Szerominek</w:t>
      </w:r>
      <w:r>
        <w:rPr>
          <w:rFonts w:ascii="Times New Roman" w:hAnsi="Times New Roman" w:cs="Times New Roman"/>
          <w:sz w:val="24"/>
          <w:szCs w:val="24"/>
        </w:rPr>
        <w:t xml:space="preserve"> na cele produkcyjno – usługowe.</w:t>
      </w:r>
    </w:p>
    <w:p w:rsidR="00161617" w:rsidRDefault="00161617" w:rsidP="004031D7">
      <w:pPr>
        <w:spacing w:after="0"/>
        <w:ind w:left="360"/>
        <w:jc w:val="both"/>
        <w:rPr>
          <w:rFonts w:ascii="Times New Roman" w:hAnsi="Times New Roman" w:cs="Times New Roman"/>
          <w:sz w:val="24"/>
          <w:szCs w:val="24"/>
        </w:rPr>
      </w:pPr>
      <w:r>
        <w:rPr>
          <w:rFonts w:ascii="Times New Roman" w:hAnsi="Times New Roman" w:cs="Times New Roman"/>
          <w:sz w:val="24"/>
          <w:szCs w:val="24"/>
        </w:rPr>
        <w:t>Przeznaczenie na cele rolne z naniesionym złożem udokumentowanym kopaliny.</w:t>
      </w:r>
    </w:p>
    <w:p w:rsidR="00DA3B83" w:rsidRDefault="00161617" w:rsidP="004031D7">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Stanowisko Wójta – </w:t>
      </w:r>
      <w:r w:rsidR="00DA3B83">
        <w:rPr>
          <w:rFonts w:ascii="Times New Roman" w:hAnsi="Times New Roman" w:cs="Times New Roman"/>
          <w:sz w:val="24"/>
          <w:szCs w:val="24"/>
        </w:rPr>
        <w:t>uwag</w:t>
      </w:r>
      <w:r w:rsidR="006D46FA">
        <w:rPr>
          <w:rFonts w:ascii="Times New Roman" w:hAnsi="Times New Roman" w:cs="Times New Roman"/>
          <w:sz w:val="24"/>
          <w:szCs w:val="24"/>
        </w:rPr>
        <w:t>a</w:t>
      </w:r>
      <w:r w:rsidR="00DA3B83">
        <w:rPr>
          <w:rFonts w:ascii="Times New Roman" w:hAnsi="Times New Roman" w:cs="Times New Roman"/>
          <w:sz w:val="24"/>
          <w:szCs w:val="24"/>
        </w:rPr>
        <w:t xml:space="preserve"> nieuwzględniona, </w:t>
      </w:r>
      <w:r>
        <w:rPr>
          <w:rFonts w:ascii="Times New Roman" w:hAnsi="Times New Roman" w:cs="Times New Roman"/>
          <w:sz w:val="24"/>
          <w:szCs w:val="24"/>
        </w:rPr>
        <w:t>zgodnie z art.</w:t>
      </w:r>
      <w:r w:rsidR="006D46FA">
        <w:rPr>
          <w:rFonts w:ascii="Times New Roman" w:hAnsi="Times New Roman" w:cs="Times New Roman"/>
          <w:sz w:val="24"/>
          <w:szCs w:val="24"/>
        </w:rPr>
        <w:t xml:space="preserve"> 95  ust. 1 ustawy z dnia</w:t>
      </w:r>
    </w:p>
    <w:p w:rsidR="00161617" w:rsidRPr="004031D7" w:rsidRDefault="00161617" w:rsidP="004031D7">
      <w:pPr>
        <w:spacing w:after="0"/>
        <w:ind w:left="360"/>
        <w:jc w:val="both"/>
        <w:rPr>
          <w:rFonts w:ascii="Times New Roman" w:hAnsi="Times New Roman" w:cs="Times New Roman"/>
          <w:sz w:val="24"/>
          <w:szCs w:val="24"/>
        </w:rPr>
      </w:pPr>
      <w:r>
        <w:rPr>
          <w:rFonts w:ascii="Times New Roman" w:hAnsi="Times New Roman" w:cs="Times New Roman"/>
          <w:sz w:val="24"/>
          <w:szCs w:val="24"/>
        </w:rPr>
        <w:t>9 czerwca 2011 r. – Prawo geologiczne i górnicze, udokumentowane złoża kopalin ujawnia się w studium, w celu ich ochrony.</w:t>
      </w:r>
    </w:p>
    <w:p w:rsidR="00B10B33" w:rsidRDefault="00E45121" w:rsidP="00B10B33">
      <w:pPr>
        <w:spacing w:after="0"/>
        <w:ind w:left="360"/>
        <w:jc w:val="both"/>
        <w:rPr>
          <w:rFonts w:ascii="Times New Roman" w:hAnsi="Times New Roman" w:cs="Times New Roman"/>
          <w:sz w:val="24"/>
          <w:szCs w:val="24"/>
        </w:rPr>
      </w:pPr>
      <w:r>
        <w:rPr>
          <w:rFonts w:ascii="Times New Roman" w:hAnsi="Times New Roman" w:cs="Times New Roman"/>
          <w:sz w:val="24"/>
          <w:szCs w:val="24"/>
        </w:rPr>
        <w:t>W głosowaniu 12</w:t>
      </w:r>
      <w:r w:rsidR="00B10B33">
        <w:rPr>
          <w:rFonts w:ascii="Times New Roman" w:hAnsi="Times New Roman" w:cs="Times New Roman"/>
          <w:sz w:val="24"/>
          <w:szCs w:val="24"/>
        </w:rPr>
        <w:t xml:space="preserve"> gł. „za”, 1 gł. „przeciw”, 1 gł. „wstrzymujących się” Rada wypowiedziała się za stanowiskiem Wójta.</w:t>
      </w:r>
    </w:p>
    <w:p w:rsidR="00B10B33" w:rsidRDefault="00B10B33" w:rsidP="00B10B33">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Uwaga Zofia i Alojzy Stawiccy Płońsk.</w:t>
      </w:r>
    </w:p>
    <w:p w:rsidR="00B10B33" w:rsidRDefault="00B10B33" w:rsidP="00B10B33">
      <w:pPr>
        <w:spacing w:after="0"/>
        <w:ind w:left="360"/>
        <w:jc w:val="both"/>
        <w:rPr>
          <w:rFonts w:ascii="Times New Roman" w:hAnsi="Times New Roman" w:cs="Times New Roman"/>
          <w:sz w:val="24"/>
          <w:szCs w:val="24"/>
        </w:rPr>
      </w:pPr>
      <w:r>
        <w:rPr>
          <w:rFonts w:ascii="Times New Roman" w:hAnsi="Times New Roman" w:cs="Times New Roman"/>
          <w:sz w:val="24"/>
          <w:szCs w:val="24"/>
        </w:rPr>
        <w:t>Prośba o przeznaczenie działek nr ew. 26, 27, 28, 29 i 200/2 w miejscowości Koziminy Stachowo na cele budownictwa mieszkaniowego z usługami.</w:t>
      </w:r>
    </w:p>
    <w:p w:rsidR="00B10B33" w:rsidRDefault="00B10B33" w:rsidP="00B10B33">
      <w:pPr>
        <w:spacing w:after="0"/>
        <w:ind w:left="360"/>
        <w:jc w:val="both"/>
        <w:rPr>
          <w:rFonts w:ascii="Times New Roman" w:hAnsi="Times New Roman" w:cs="Times New Roman"/>
          <w:sz w:val="24"/>
          <w:szCs w:val="24"/>
        </w:rPr>
      </w:pPr>
      <w:r>
        <w:rPr>
          <w:rFonts w:ascii="Times New Roman" w:hAnsi="Times New Roman" w:cs="Times New Roman"/>
          <w:sz w:val="24"/>
          <w:szCs w:val="24"/>
        </w:rPr>
        <w:t>Przeznaczenie działek nr ew. 27, 28, 29 i części dz. nr ew. 26 i 200/2 na cele rolne i zalesień oraz części dz. nr ew. 26 na cele produkcyjno – usługowe i działka nr ew. 200/2 na cele usługowe.</w:t>
      </w:r>
    </w:p>
    <w:p w:rsidR="00052CD7" w:rsidRPr="00B10B33" w:rsidRDefault="00052CD7" w:rsidP="00B10B3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Stanowisko Wójta </w:t>
      </w:r>
      <w:r w:rsidR="00EA0A17">
        <w:rPr>
          <w:rFonts w:ascii="Times New Roman" w:hAnsi="Times New Roman" w:cs="Times New Roman"/>
          <w:sz w:val="24"/>
          <w:szCs w:val="24"/>
        </w:rPr>
        <w:t xml:space="preserve">– uwaga </w:t>
      </w:r>
      <w:r w:rsidR="00DA3B83">
        <w:rPr>
          <w:rFonts w:ascii="Times New Roman" w:hAnsi="Times New Roman" w:cs="Times New Roman"/>
          <w:sz w:val="24"/>
          <w:szCs w:val="24"/>
        </w:rPr>
        <w:t xml:space="preserve">nieuwzględniona, </w:t>
      </w:r>
      <w:r w:rsidR="00EA0A17">
        <w:rPr>
          <w:rFonts w:ascii="Times New Roman" w:hAnsi="Times New Roman" w:cs="Times New Roman"/>
          <w:sz w:val="24"/>
          <w:szCs w:val="24"/>
        </w:rPr>
        <w:t xml:space="preserve">bezprzedmiotowa odnośnie części dz. nr  200/2 – teren jest przeznaczony w projekcie studium w części na wnioskowany cel i dla dz. nr 26 – teren przy drodze przeznaczony pod wnioskowany cel w zakresie produkcji. Nie uwzględniono uwagi odnośnie dz. nr ew. 27,28, 29, części dz. nr 26 ze względu na położenie w oderwaniu od terenów istniejącej zabudowy i uzbrojenia terenu, po sąsiedzku </w:t>
      </w:r>
      <w:r w:rsidR="009C6189">
        <w:rPr>
          <w:rFonts w:ascii="Times New Roman" w:hAnsi="Times New Roman" w:cs="Times New Roman"/>
          <w:sz w:val="24"/>
          <w:szCs w:val="24"/>
        </w:rPr>
        <w:t xml:space="preserve">z </w:t>
      </w:r>
      <w:r w:rsidR="00EA0A17">
        <w:rPr>
          <w:rFonts w:ascii="Times New Roman" w:hAnsi="Times New Roman" w:cs="Times New Roman"/>
          <w:sz w:val="24"/>
          <w:szCs w:val="24"/>
        </w:rPr>
        <w:t>kompleksami leśnymi i dla dz. 200/2 ze względu na nie tworzenie tzw. „ogonów” terenów z punktu widzenia planowania jest to niezasadne. Tereny po sąsiedzku też nie są zabudowane.</w:t>
      </w:r>
    </w:p>
    <w:p w:rsidR="00EA0A17" w:rsidRDefault="00E45121" w:rsidP="00EA0A17">
      <w:pPr>
        <w:spacing w:after="0"/>
        <w:ind w:left="360"/>
        <w:jc w:val="both"/>
        <w:rPr>
          <w:rFonts w:ascii="Times New Roman" w:hAnsi="Times New Roman" w:cs="Times New Roman"/>
          <w:sz w:val="24"/>
          <w:szCs w:val="24"/>
        </w:rPr>
      </w:pPr>
      <w:r>
        <w:rPr>
          <w:rFonts w:ascii="Times New Roman" w:hAnsi="Times New Roman" w:cs="Times New Roman"/>
          <w:sz w:val="24"/>
          <w:szCs w:val="24"/>
        </w:rPr>
        <w:t>W głosowaniu 14</w:t>
      </w:r>
      <w:r w:rsidR="00EA0A17">
        <w:rPr>
          <w:rFonts w:ascii="Times New Roman" w:hAnsi="Times New Roman" w:cs="Times New Roman"/>
          <w:sz w:val="24"/>
          <w:szCs w:val="24"/>
        </w:rPr>
        <w:t xml:space="preserve"> gł. „za”, 0 gł. „przeciw”, 0 gł. „wstrzymujących się” Rada wypowiedziała się za stanowiskiem Wójta.</w:t>
      </w:r>
    </w:p>
    <w:p w:rsidR="00CE6B78" w:rsidRDefault="00D619DF" w:rsidP="00CE6B78">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Uwaga </w:t>
      </w:r>
      <w:r w:rsidR="006D46FA">
        <w:rPr>
          <w:rFonts w:ascii="Times New Roman" w:hAnsi="Times New Roman" w:cs="Times New Roman"/>
          <w:sz w:val="24"/>
          <w:szCs w:val="24"/>
        </w:rPr>
        <w:t>Renata i Krzysztof Grąbczewscy Lisewo.</w:t>
      </w:r>
    </w:p>
    <w:p w:rsidR="00E12790" w:rsidRDefault="006D46FA" w:rsidP="006D46FA">
      <w:pPr>
        <w:spacing w:after="0"/>
        <w:ind w:left="360"/>
        <w:jc w:val="both"/>
        <w:rPr>
          <w:rFonts w:ascii="Times New Roman" w:hAnsi="Times New Roman" w:cs="Times New Roman"/>
          <w:sz w:val="24"/>
          <w:szCs w:val="24"/>
        </w:rPr>
      </w:pPr>
      <w:r w:rsidRPr="006D46FA">
        <w:rPr>
          <w:rFonts w:ascii="Times New Roman" w:hAnsi="Times New Roman" w:cs="Times New Roman"/>
          <w:sz w:val="24"/>
          <w:szCs w:val="24"/>
        </w:rPr>
        <w:t>Prośba o przeznaczenie działek</w:t>
      </w:r>
      <w:r>
        <w:rPr>
          <w:rFonts w:ascii="Times New Roman" w:hAnsi="Times New Roman" w:cs="Times New Roman"/>
          <w:sz w:val="24"/>
          <w:szCs w:val="24"/>
        </w:rPr>
        <w:t xml:space="preserve"> nr ew. 197 i 195 w m. Lisewo i działki nr ew. 20 </w:t>
      </w:r>
    </w:p>
    <w:p w:rsidR="006D46FA" w:rsidRDefault="006D46FA" w:rsidP="006D46FA">
      <w:pPr>
        <w:spacing w:after="0"/>
        <w:ind w:left="360"/>
        <w:jc w:val="both"/>
        <w:rPr>
          <w:rFonts w:ascii="Times New Roman" w:hAnsi="Times New Roman" w:cs="Times New Roman"/>
          <w:sz w:val="24"/>
          <w:szCs w:val="24"/>
        </w:rPr>
      </w:pPr>
      <w:r>
        <w:rPr>
          <w:rFonts w:ascii="Times New Roman" w:hAnsi="Times New Roman" w:cs="Times New Roman"/>
          <w:sz w:val="24"/>
          <w:szCs w:val="24"/>
        </w:rPr>
        <w:t>w miejscowości Michalinek</w:t>
      </w:r>
      <w:r w:rsidRPr="006D46FA">
        <w:rPr>
          <w:rFonts w:ascii="Times New Roman" w:hAnsi="Times New Roman" w:cs="Times New Roman"/>
          <w:sz w:val="24"/>
          <w:szCs w:val="24"/>
        </w:rPr>
        <w:t xml:space="preserve"> na cele eksploatacji kruszyw</w:t>
      </w:r>
      <w:r>
        <w:rPr>
          <w:rFonts w:ascii="Times New Roman" w:hAnsi="Times New Roman" w:cs="Times New Roman"/>
          <w:sz w:val="24"/>
          <w:szCs w:val="24"/>
        </w:rPr>
        <w:t>.</w:t>
      </w:r>
    </w:p>
    <w:p w:rsidR="008E2CB8" w:rsidRDefault="008E2CB8" w:rsidP="006D46FA">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Przeznaczenie na cele rolne. </w:t>
      </w:r>
    </w:p>
    <w:p w:rsidR="00E12790" w:rsidRDefault="00E12790" w:rsidP="006D46FA">
      <w:pPr>
        <w:spacing w:after="0"/>
        <w:ind w:left="360"/>
        <w:jc w:val="both"/>
        <w:rPr>
          <w:rFonts w:ascii="Times New Roman" w:hAnsi="Times New Roman" w:cs="Times New Roman"/>
          <w:sz w:val="24"/>
          <w:szCs w:val="24"/>
        </w:rPr>
      </w:pPr>
      <w:r>
        <w:rPr>
          <w:rFonts w:ascii="Times New Roman" w:hAnsi="Times New Roman" w:cs="Times New Roman"/>
          <w:sz w:val="24"/>
          <w:szCs w:val="24"/>
        </w:rPr>
        <w:t>Stanowisko Wójta – uwaga nieuwzględniona ze względu na teren działek objętych uwagą nie posiada dokumentacji złoża a jest położony w obszarze chronionego krajobrazu.</w:t>
      </w:r>
    </w:p>
    <w:p w:rsidR="008B1FE5" w:rsidRDefault="00E45121" w:rsidP="008B1FE5">
      <w:pPr>
        <w:spacing w:after="0"/>
        <w:ind w:left="360"/>
        <w:jc w:val="both"/>
        <w:rPr>
          <w:rFonts w:ascii="Times New Roman" w:hAnsi="Times New Roman" w:cs="Times New Roman"/>
          <w:sz w:val="24"/>
          <w:szCs w:val="24"/>
        </w:rPr>
      </w:pPr>
      <w:r>
        <w:rPr>
          <w:rFonts w:ascii="Times New Roman" w:hAnsi="Times New Roman" w:cs="Times New Roman"/>
          <w:sz w:val="24"/>
          <w:szCs w:val="24"/>
        </w:rPr>
        <w:t>W głosowaniu 14</w:t>
      </w:r>
      <w:r w:rsidR="008B1FE5">
        <w:rPr>
          <w:rFonts w:ascii="Times New Roman" w:hAnsi="Times New Roman" w:cs="Times New Roman"/>
          <w:sz w:val="24"/>
          <w:szCs w:val="24"/>
        </w:rPr>
        <w:t xml:space="preserve"> gł. „za”, 0 gł. „przeciw”, 0 gł. „wstrzymujących się” Rada wypowiedziała się za stanowiskiem Wójta.</w:t>
      </w:r>
    </w:p>
    <w:p w:rsidR="00E12790" w:rsidRDefault="00E12790" w:rsidP="00E12790">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Uwaga Wiejskie Towarzystwo Ekologiczne </w:t>
      </w:r>
      <w:r w:rsidR="00FA0B51">
        <w:rPr>
          <w:rFonts w:ascii="Times New Roman" w:hAnsi="Times New Roman" w:cs="Times New Roman"/>
          <w:sz w:val="24"/>
          <w:szCs w:val="24"/>
        </w:rPr>
        <w:t>URTICA Lisewo.</w:t>
      </w:r>
    </w:p>
    <w:p w:rsidR="00F43851" w:rsidRDefault="00FA0B51" w:rsidP="00FA0B51">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Uwaga o wprowadzenie ograniczeń w realizacji obiektów produkcji zwierzęcej do obsady do 210 DJP i ich strefy ochronnej od zabudowy mieszkaniowej o wielkości </w:t>
      </w:r>
    </w:p>
    <w:p w:rsidR="00FA0B51" w:rsidRDefault="00FA0B51" w:rsidP="00FA0B51">
      <w:pPr>
        <w:spacing w:after="0"/>
        <w:ind w:left="360"/>
        <w:jc w:val="both"/>
        <w:rPr>
          <w:rFonts w:ascii="Times New Roman" w:hAnsi="Times New Roman" w:cs="Times New Roman"/>
          <w:sz w:val="24"/>
          <w:szCs w:val="24"/>
        </w:rPr>
      </w:pPr>
      <w:r>
        <w:rPr>
          <w:rFonts w:ascii="Times New Roman" w:hAnsi="Times New Roman" w:cs="Times New Roman"/>
          <w:sz w:val="24"/>
          <w:szCs w:val="24"/>
        </w:rPr>
        <w:t>1000 – 1500 m.</w:t>
      </w:r>
    </w:p>
    <w:p w:rsidR="00FA0B51" w:rsidRDefault="00FA0B51" w:rsidP="00FA0B51">
      <w:pPr>
        <w:spacing w:after="0"/>
        <w:ind w:left="360"/>
        <w:jc w:val="both"/>
        <w:rPr>
          <w:rFonts w:ascii="Times New Roman" w:hAnsi="Times New Roman" w:cs="Times New Roman"/>
          <w:sz w:val="24"/>
          <w:szCs w:val="24"/>
        </w:rPr>
      </w:pPr>
      <w:r>
        <w:rPr>
          <w:rFonts w:ascii="Times New Roman" w:hAnsi="Times New Roman" w:cs="Times New Roman"/>
          <w:sz w:val="24"/>
          <w:szCs w:val="24"/>
        </w:rPr>
        <w:t>Stanowisko Wójta – uwaga nieuwzględniona w części ustalenia strefy ochronnej od zabudowy mieszkaniowej.</w:t>
      </w:r>
    </w:p>
    <w:p w:rsidR="008B1FE5" w:rsidRDefault="008B1FE5" w:rsidP="008B1FE5">
      <w:pPr>
        <w:spacing w:after="0"/>
        <w:ind w:left="360"/>
        <w:jc w:val="both"/>
        <w:rPr>
          <w:rFonts w:ascii="Times New Roman" w:hAnsi="Times New Roman" w:cs="Times New Roman"/>
          <w:sz w:val="24"/>
          <w:szCs w:val="24"/>
        </w:rPr>
      </w:pPr>
      <w:r>
        <w:rPr>
          <w:rFonts w:ascii="Times New Roman" w:hAnsi="Times New Roman" w:cs="Times New Roman"/>
          <w:sz w:val="24"/>
          <w:szCs w:val="24"/>
        </w:rPr>
        <w:t>W głosowaniu 1</w:t>
      </w:r>
      <w:r w:rsidR="00E45121">
        <w:rPr>
          <w:rFonts w:ascii="Times New Roman" w:hAnsi="Times New Roman" w:cs="Times New Roman"/>
          <w:sz w:val="24"/>
          <w:szCs w:val="24"/>
        </w:rPr>
        <w:t>4</w:t>
      </w:r>
      <w:r>
        <w:rPr>
          <w:rFonts w:ascii="Times New Roman" w:hAnsi="Times New Roman" w:cs="Times New Roman"/>
          <w:sz w:val="24"/>
          <w:szCs w:val="24"/>
        </w:rPr>
        <w:t xml:space="preserve"> gł. „za”, 0 gł. „przeciw”, 0 gł. „wstrzymujących się” Rada wypowiedziała się za stanowiskiem Wójta.</w:t>
      </w:r>
    </w:p>
    <w:p w:rsidR="00FA0B51" w:rsidRDefault="008B1FE5" w:rsidP="008B1FE5">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Uwaga Ryszard Kosiński Arcelin.</w:t>
      </w:r>
    </w:p>
    <w:p w:rsidR="008B1FE5" w:rsidRDefault="008B1FE5" w:rsidP="008B1FE5">
      <w:pPr>
        <w:spacing w:after="0"/>
        <w:ind w:left="360"/>
        <w:jc w:val="both"/>
        <w:rPr>
          <w:rFonts w:ascii="Times New Roman" w:hAnsi="Times New Roman" w:cs="Times New Roman"/>
          <w:sz w:val="24"/>
          <w:szCs w:val="24"/>
        </w:rPr>
      </w:pPr>
      <w:r>
        <w:rPr>
          <w:rFonts w:ascii="Times New Roman" w:hAnsi="Times New Roman" w:cs="Times New Roman"/>
          <w:sz w:val="24"/>
          <w:szCs w:val="24"/>
        </w:rPr>
        <w:t>Wniosek o niedopuszczenie lokalizacji elektrowni wiatrowych na dz. nr ew.20/3, 20/4, 51/5, 51/6, 51/7 i 51/8.</w:t>
      </w:r>
    </w:p>
    <w:p w:rsidR="008B1FE5" w:rsidRDefault="008B1FE5" w:rsidP="008B1FE5">
      <w:pPr>
        <w:spacing w:after="0"/>
        <w:ind w:left="360"/>
        <w:jc w:val="both"/>
        <w:rPr>
          <w:rFonts w:ascii="Times New Roman" w:hAnsi="Times New Roman" w:cs="Times New Roman"/>
          <w:sz w:val="24"/>
          <w:szCs w:val="24"/>
        </w:rPr>
      </w:pPr>
      <w:r>
        <w:rPr>
          <w:rFonts w:ascii="Times New Roman" w:hAnsi="Times New Roman" w:cs="Times New Roman"/>
          <w:sz w:val="24"/>
          <w:szCs w:val="24"/>
        </w:rPr>
        <w:t>Przeznaczenie dz. nr ew. 20/3 i 20/4 oraz 51/5, 51/6, 51/7 i 57/28 na cele mieszkaniowo – usługowe.</w:t>
      </w:r>
    </w:p>
    <w:p w:rsidR="008715A7" w:rsidRDefault="00F84FE4" w:rsidP="008715A7">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xml:space="preserve">Radny R. Grudny </w:t>
      </w:r>
      <w:r w:rsidR="00EA1C78">
        <w:rPr>
          <w:rFonts w:ascii="Times New Roman" w:hAnsi="Times New Roman" w:cs="Times New Roman"/>
          <w:sz w:val="24"/>
          <w:szCs w:val="24"/>
        </w:rPr>
        <w:t xml:space="preserve">zapytał: „czy istnieje możliwość ograniczenia </w:t>
      </w:r>
      <w:r w:rsidR="00E45121">
        <w:rPr>
          <w:rFonts w:ascii="Times New Roman" w:hAnsi="Times New Roman" w:cs="Times New Roman"/>
          <w:sz w:val="24"/>
          <w:szCs w:val="24"/>
        </w:rPr>
        <w:t>mocy</w:t>
      </w:r>
      <w:r w:rsidR="00397E13">
        <w:rPr>
          <w:rFonts w:ascii="Times New Roman" w:hAnsi="Times New Roman" w:cs="Times New Roman"/>
          <w:sz w:val="24"/>
          <w:szCs w:val="24"/>
        </w:rPr>
        <w:t xml:space="preserve"> </w:t>
      </w:r>
      <w:r w:rsidR="00EA1C78">
        <w:rPr>
          <w:rFonts w:ascii="Times New Roman" w:hAnsi="Times New Roman" w:cs="Times New Roman"/>
          <w:sz w:val="24"/>
          <w:szCs w:val="24"/>
        </w:rPr>
        <w:t xml:space="preserve">„wiatraków” </w:t>
      </w:r>
      <w:r w:rsidR="00E45121">
        <w:rPr>
          <w:rFonts w:ascii="Times New Roman" w:hAnsi="Times New Roman" w:cs="Times New Roman"/>
          <w:sz w:val="24"/>
          <w:szCs w:val="24"/>
        </w:rPr>
        <w:t>d</w:t>
      </w:r>
      <w:r w:rsidR="00BE2722">
        <w:rPr>
          <w:rFonts w:ascii="Times New Roman" w:hAnsi="Times New Roman" w:cs="Times New Roman"/>
          <w:sz w:val="24"/>
          <w:szCs w:val="24"/>
        </w:rPr>
        <w:t xml:space="preserve">o </w:t>
      </w:r>
      <w:r w:rsidR="00EA1C78">
        <w:rPr>
          <w:rFonts w:ascii="Times New Roman" w:hAnsi="Times New Roman" w:cs="Times New Roman"/>
          <w:sz w:val="24"/>
          <w:szCs w:val="24"/>
        </w:rPr>
        <w:t xml:space="preserve"> 50 kW ?”</w:t>
      </w:r>
      <w:r w:rsidR="008715A7" w:rsidRPr="008715A7">
        <w:rPr>
          <w:rFonts w:ascii="Times New Roman" w:hAnsi="Times New Roman" w:cs="Times New Roman"/>
          <w:sz w:val="24"/>
          <w:szCs w:val="24"/>
        </w:rPr>
        <w:t xml:space="preserve"> </w:t>
      </w:r>
    </w:p>
    <w:p w:rsidR="008715A7" w:rsidRDefault="008715A7" w:rsidP="008715A7">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xml:space="preserve">Przewodniczący obrad odpowiedział, że w Studium będzie zapisane, </w:t>
      </w:r>
      <w:r w:rsidR="00397E13">
        <w:rPr>
          <w:rFonts w:ascii="Times New Roman" w:hAnsi="Times New Roman" w:cs="Times New Roman"/>
          <w:sz w:val="24"/>
          <w:szCs w:val="24"/>
        </w:rPr>
        <w:t>„</w:t>
      </w:r>
      <w:r>
        <w:rPr>
          <w:rFonts w:ascii="Times New Roman" w:hAnsi="Times New Roman" w:cs="Times New Roman"/>
          <w:sz w:val="24"/>
          <w:szCs w:val="24"/>
        </w:rPr>
        <w:t>że na obszarze gminy możliwa jest lokalizacja urządzeń wytwarzających energię ze źródeł odnawialnych o mocy do 100 kW, po spełnieniu warunków wynikających z przepisów odrębnych, przy czym w obszarze krajobrazu chronionego niedopuszczalne są instalacje bazujące na energii wiatru ( za wyjątkiem przeznaczonych do zasilania znaków drogowych, urządzeń sterujących lub monitoryjących ruch drogowy, znaków nawigacyjnych, urządzeń oświetleniowych, bilbordów i tablic reklamowych) zaś zabudowa systemami fotowoltaicznymi jest możliwa jedynie o łącznej powierzchni zabudowy do 0,5 ha każdy.</w:t>
      </w:r>
      <w:r w:rsidR="00397E13">
        <w:rPr>
          <w:rFonts w:ascii="Times New Roman" w:hAnsi="Times New Roman" w:cs="Times New Roman"/>
          <w:sz w:val="24"/>
          <w:szCs w:val="24"/>
        </w:rPr>
        <w:t>”</w:t>
      </w:r>
    </w:p>
    <w:p w:rsidR="00397E13" w:rsidRDefault="00397E13" w:rsidP="008715A7">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W ustawie wskazywane jest moc 100 kW a o mniejszej mocy nie ma żadnych zapisów.</w:t>
      </w:r>
    </w:p>
    <w:p w:rsidR="008715A7" w:rsidRDefault="00397E13" w:rsidP="008715A7">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Na posiedzeniu Komisji radni uznali, że najrozsądniejszym rozwiązaniem będzie ograniczenie</w:t>
      </w:r>
      <w:r w:rsidR="008715A7">
        <w:rPr>
          <w:rFonts w:ascii="Times New Roman" w:hAnsi="Times New Roman" w:cs="Times New Roman"/>
          <w:sz w:val="24"/>
          <w:szCs w:val="24"/>
        </w:rPr>
        <w:t xml:space="preserve"> lokalizacji urządzeń wytwarzających energię ze źródeł odnawi</w:t>
      </w:r>
      <w:r>
        <w:rPr>
          <w:rFonts w:ascii="Times New Roman" w:hAnsi="Times New Roman" w:cs="Times New Roman"/>
          <w:sz w:val="24"/>
          <w:szCs w:val="24"/>
        </w:rPr>
        <w:t>alnych</w:t>
      </w:r>
      <w:r w:rsidR="008715A7">
        <w:rPr>
          <w:rFonts w:ascii="Times New Roman" w:hAnsi="Times New Roman" w:cs="Times New Roman"/>
          <w:sz w:val="24"/>
          <w:szCs w:val="24"/>
        </w:rPr>
        <w:t xml:space="preserve"> w miejscowych planach zagospodarowania przestrzennego.  </w:t>
      </w:r>
    </w:p>
    <w:p w:rsidR="00753E2A" w:rsidRDefault="00753E2A" w:rsidP="008715A7">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Radny R. Makowski dodał, że proponowany zapi</w:t>
      </w:r>
      <w:r w:rsidR="00397E13">
        <w:rPr>
          <w:rFonts w:ascii="Times New Roman" w:hAnsi="Times New Roman" w:cs="Times New Roman"/>
          <w:sz w:val="24"/>
          <w:szCs w:val="24"/>
        </w:rPr>
        <w:t>s o ograniczeniu mocy do 100 kW</w:t>
      </w:r>
      <w:r>
        <w:rPr>
          <w:rFonts w:ascii="Times New Roman" w:hAnsi="Times New Roman" w:cs="Times New Roman"/>
          <w:sz w:val="24"/>
          <w:szCs w:val="24"/>
        </w:rPr>
        <w:t xml:space="preserve"> jest zasadny. </w:t>
      </w:r>
    </w:p>
    <w:p w:rsidR="008715A7" w:rsidRDefault="008715A7" w:rsidP="008715A7">
      <w:pPr>
        <w:spacing w:after="0"/>
        <w:ind w:left="360"/>
        <w:jc w:val="both"/>
        <w:rPr>
          <w:rFonts w:ascii="Times New Roman" w:hAnsi="Times New Roman" w:cs="Times New Roman"/>
          <w:sz w:val="24"/>
          <w:szCs w:val="24"/>
        </w:rPr>
      </w:pPr>
      <w:r>
        <w:rPr>
          <w:rFonts w:ascii="Times New Roman" w:hAnsi="Times New Roman" w:cs="Times New Roman"/>
          <w:sz w:val="24"/>
          <w:szCs w:val="24"/>
        </w:rPr>
        <w:t>Stanowisko Wójta – pozostawia się do ustaleń na etapie sporządzania planu miejscowego z uwzględnieniem przepisów odrębnych.</w:t>
      </w:r>
    </w:p>
    <w:p w:rsidR="008715A7" w:rsidRDefault="00E45121" w:rsidP="008715A7">
      <w:pPr>
        <w:spacing w:after="0"/>
        <w:ind w:left="360"/>
        <w:jc w:val="both"/>
        <w:rPr>
          <w:rFonts w:ascii="Times New Roman" w:hAnsi="Times New Roman" w:cs="Times New Roman"/>
          <w:sz w:val="24"/>
          <w:szCs w:val="24"/>
        </w:rPr>
      </w:pPr>
      <w:r>
        <w:rPr>
          <w:rFonts w:ascii="Times New Roman" w:hAnsi="Times New Roman" w:cs="Times New Roman"/>
          <w:sz w:val="24"/>
          <w:szCs w:val="24"/>
        </w:rPr>
        <w:t>W głosowaniu 13</w:t>
      </w:r>
      <w:r w:rsidR="008715A7">
        <w:rPr>
          <w:rFonts w:ascii="Times New Roman" w:hAnsi="Times New Roman" w:cs="Times New Roman"/>
          <w:sz w:val="24"/>
          <w:szCs w:val="24"/>
        </w:rPr>
        <w:t xml:space="preserve"> gł. „za”, 0 gł. „przeciw”, 1 gł. „wstrzymujących się” Rada wypowiedziała się za stanowiskiem Wójta.</w:t>
      </w:r>
    </w:p>
    <w:p w:rsidR="00B6533D" w:rsidRDefault="00B6533D" w:rsidP="00B6533D">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Uwaga Krzysztof Bruździak.</w:t>
      </w:r>
    </w:p>
    <w:p w:rsidR="00397E13" w:rsidRPr="00397E13" w:rsidRDefault="00397E13" w:rsidP="00397E13">
      <w:pPr>
        <w:spacing w:after="0"/>
        <w:ind w:left="360"/>
        <w:jc w:val="both"/>
        <w:rPr>
          <w:rFonts w:ascii="Times New Roman" w:hAnsi="Times New Roman" w:cs="Times New Roman"/>
          <w:sz w:val="24"/>
          <w:szCs w:val="24"/>
        </w:rPr>
      </w:pPr>
      <w:r>
        <w:rPr>
          <w:rFonts w:ascii="Times New Roman" w:hAnsi="Times New Roman" w:cs="Times New Roman"/>
          <w:sz w:val="24"/>
          <w:szCs w:val="24"/>
        </w:rPr>
        <w:t>Uwaga składa się z kilku punk</w:t>
      </w:r>
      <w:r w:rsidR="00310CCF">
        <w:rPr>
          <w:rFonts w:ascii="Times New Roman" w:hAnsi="Times New Roman" w:cs="Times New Roman"/>
          <w:sz w:val="24"/>
          <w:szCs w:val="24"/>
        </w:rPr>
        <w:t>tów.</w:t>
      </w:r>
    </w:p>
    <w:p w:rsidR="00B6533D" w:rsidRDefault="00C60DD3" w:rsidP="00B6533D">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1/ </w:t>
      </w:r>
      <w:r w:rsidR="00B6533D">
        <w:rPr>
          <w:rFonts w:ascii="Times New Roman" w:hAnsi="Times New Roman" w:cs="Times New Roman"/>
          <w:sz w:val="24"/>
          <w:szCs w:val="24"/>
        </w:rPr>
        <w:t xml:space="preserve">Maksymalne zmniejszenie zajętości </w:t>
      </w:r>
      <w:r>
        <w:rPr>
          <w:rFonts w:ascii="Times New Roman" w:hAnsi="Times New Roman" w:cs="Times New Roman"/>
          <w:sz w:val="24"/>
          <w:szCs w:val="24"/>
        </w:rPr>
        <w:t>terenu pod planowane drogi serwisowe w ramach przebudowy drogi krajowej nr 7</w:t>
      </w:r>
      <w:r w:rsidR="004442CD">
        <w:rPr>
          <w:rFonts w:ascii="Times New Roman" w:hAnsi="Times New Roman" w:cs="Times New Roman"/>
          <w:sz w:val="24"/>
          <w:szCs w:val="24"/>
        </w:rPr>
        <w:t>.</w:t>
      </w:r>
    </w:p>
    <w:p w:rsidR="004442CD" w:rsidRDefault="004442CD" w:rsidP="00B6533D">
      <w:pPr>
        <w:spacing w:after="0"/>
        <w:ind w:left="360"/>
        <w:jc w:val="both"/>
        <w:rPr>
          <w:rFonts w:ascii="Times New Roman" w:hAnsi="Times New Roman" w:cs="Times New Roman"/>
          <w:sz w:val="24"/>
          <w:szCs w:val="24"/>
        </w:rPr>
      </w:pPr>
      <w:r>
        <w:rPr>
          <w:rFonts w:ascii="Times New Roman" w:hAnsi="Times New Roman" w:cs="Times New Roman"/>
          <w:sz w:val="24"/>
          <w:szCs w:val="24"/>
        </w:rPr>
        <w:t>Stanowisko Wójta – uwaga nieuwzględniona. Przedmiotowe tereny naniesiono w projekcie studium zgodnie z opracowaniami GDDKiA w tym zakresie.</w:t>
      </w:r>
    </w:p>
    <w:p w:rsidR="004442CD" w:rsidRDefault="004442CD" w:rsidP="004442CD">
      <w:pPr>
        <w:spacing w:after="0"/>
        <w:ind w:left="360"/>
        <w:jc w:val="both"/>
        <w:rPr>
          <w:rFonts w:ascii="Times New Roman" w:hAnsi="Times New Roman" w:cs="Times New Roman"/>
          <w:sz w:val="24"/>
          <w:szCs w:val="24"/>
        </w:rPr>
      </w:pPr>
      <w:r>
        <w:rPr>
          <w:rFonts w:ascii="Times New Roman" w:hAnsi="Times New Roman" w:cs="Times New Roman"/>
          <w:sz w:val="24"/>
          <w:szCs w:val="24"/>
        </w:rPr>
        <w:t>W głosowaniu 14 gł. „za”, 0 gł. „przeciw”, 0 gł. „wstrzymujących się” Rada wypowiedziała się za stanowiskiem Wójta.</w:t>
      </w:r>
    </w:p>
    <w:p w:rsidR="004442CD" w:rsidRDefault="004442CD" w:rsidP="004442CD">
      <w:pPr>
        <w:spacing w:after="0"/>
        <w:ind w:left="360"/>
        <w:jc w:val="both"/>
        <w:rPr>
          <w:rFonts w:ascii="Times New Roman" w:hAnsi="Times New Roman" w:cs="Times New Roman"/>
          <w:sz w:val="24"/>
          <w:szCs w:val="24"/>
        </w:rPr>
      </w:pPr>
      <w:r>
        <w:rPr>
          <w:rFonts w:ascii="Times New Roman" w:hAnsi="Times New Roman" w:cs="Times New Roman"/>
          <w:sz w:val="24"/>
          <w:szCs w:val="24"/>
        </w:rPr>
        <w:t>3/ Dokonanie rezerwacji pod planowane korytarze dróg krajowych nr 7 i nr 10.</w:t>
      </w:r>
    </w:p>
    <w:p w:rsidR="004442CD" w:rsidRDefault="004442CD" w:rsidP="004442CD">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Stanowisko Wójta – uwaga </w:t>
      </w:r>
      <w:r w:rsidR="000C5467">
        <w:rPr>
          <w:rFonts w:ascii="Times New Roman" w:hAnsi="Times New Roman" w:cs="Times New Roman"/>
          <w:sz w:val="24"/>
          <w:szCs w:val="24"/>
        </w:rPr>
        <w:t xml:space="preserve">nieuwzględniona ze względu na brak </w:t>
      </w:r>
      <w:r>
        <w:rPr>
          <w:rFonts w:ascii="Times New Roman" w:hAnsi="Times New Roman" w:cs="Times New Roman"/>
          <w:sz w:val="24"/>
          <w:szCs w:val="24"/>
        </w:rPr>
        <w:t>odpowiedniego wniosku na etapie zbierania wniosków do studium. Projekt studium zaopiniowała GDDKiA.</w:t>
      </w:r>
    </w:p>
    <w:p w:rsidR="004442CD" w:rsidRDefault="004442CD" w:rsidP="004442CD">
      <w:pPr>
        <w:spacing w:after="0"/>
        <w:ind w:left="360"/>
        <w:jc w:val="both"/>
        <w:rPr>
          <w:rFonts w:ascii="Times New Roman" w:hAnsi="Times New Roman" w:cs="Times New Roman"/>
          <w:sz w:val="24"/>
          <w:szCs w:val="24"/>
        </w:rPr>
      </w:pPr>
      <w:r>
        <w:rPr>
          <w:rFonts w:ascii="Times New Roman" w:hAnsi="Times New Roman" w:cs="Times New Roman"/>
          <w:sz w:val="24"/>
          <w:szCs w:val="24"/>
        </w:rPr>
        <w:t>W głosowaniu 14 gł. „za”, 0 gł. „przeciw”, 0 gł. „wstrzymujących się” Rada wypowiedziała się za stanowiskiem Wójta.</w:t>
      </w:r>
    </w:p>
    <w:p w:rsidR="00421FDB" w:rsidRDefault="00421FDB" w:rsidP="004442CD">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4/ Realizacja wewnętrznej obwodnicy – pętli </w:t>
      </w:r>
      <w:r w:rsidR="004B70AA">
        <w:rPr>
          <w:rFonts w:ascii="Times New Roman" w:hAnsi="Times New Roman" w:cs="Times New Roman"/>
          <w:sz w:val="24"/>
          <w:szCs w:val="24"/>
        </w:rPr>
        <w:t>gminy Płońsk, budowa Dworca Zintegrowanego w pobliżu węzła Siedlin i lokalizacja na tym obszarze powierzchni handlowych</w:t>
      </w:r>
      <w:r w:rsidR="000C5467">
        <w:rPr>
          <w:rFonts w:ascii="Times New Roman" w:hAnsi="Times New Roman" w:cs="Times New Roman"/>
          <w:sz w:val="24"/>
          <w:szCs w:val="24"/>
        </w:rPr>
        <w:t>.</w:t>
      </w:r>
    </w:p>
    <w:p w:rsidR="000928CC" w:rsidRDefault="000C5467" w:rsidP="004442CD">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Stanowisko Wójta – uwag nieuwzględniona ze względu na brak </w:t>
      </w:r>
      <w:r w:rsidR="000928CC">
        <w:rPr>
          <w:rFonts w:ascii="Times New Roman" w:hAnsi="Times New Roman" w:cs="Times New Roman"/>
          <w:sz w:val="24"/>
          <w:szCs w:val="24"/>
        </w:rPr>
        <w:t xml:space="preserve">odpowiedniego wniosku </w:t>
      </w:r>
    </w:p>
    <w:p w:rsidR="000C5467" w:rsidRDefault="000928CC" w:rsidP="004442CD">
      <w:pPr>
        <w:spacing w:after="0"/>
        <w:ind w:left="360"/>
        <w:jc w:val="both"/>
        <w:rPr>
          <w:rFonts w:ascii="Times New Roman" w:hAnsi="Times New Roman" w:cs="Times New Roman"/>
          <w:sz w:val="24"/>
          <w:szCs w:val="24"/>
        </w:rPr>
      </w:pPr>
      <w:r>
        <w:rPr>
          <w:rFonts w:ascii="Times New Roman" w:hAnsi="Times New Roman" w:cs="Times New Roman"/>
          <w:sz w:val="24"/>
          <w:szCs w:val="24"/>
        </w:rPr>
        <w:t>( w zakresie pętli i dworca) na etapie zbierania wniosków do studium.</w:t>
      </w:r>
    </w:p>
    <w:p w:rsidR="000928CC" w:rsidRDefault="000928CC" w:rsidP="004442CD">
      <w:pPr>
        <w:spacing w:after="0"/>
        <w:ind w:left="360"/>
        <w:jc w:val="both"/>
        <w:rPr>
          <w:rFonts w:ascii="Times New Roman" w:hAnsi="Times New Roman" w:cs="Times New Roman"/>
          <w:sz w:val="24"/>
          <w:szCs w:val="24"/>
        </w:rPr>
      </w:pPr>
      <w:r>
        <w:rPr>
          <w:rFonts w:ascii="Times New Roman" w:hAnsi="Times New Roman" w:cs="Times New Roman"/>
          <w:sz w:val="24"/>
          <w:szCs w:val="24"/>
        </w:rPr>
        <w:t>Uwaga w części bezprzedmiotowa – w rejonie węzła w Siedlinie przewidziano, obok terenów mieszkaniowo- usługowych i produkcyjno – usługowych, tereny usługowe.</w:t>
      </w:r>
    </w:p>
    <w:p w:rsidR="000928CC" w:rsidRDefault="000928CC" w:rsidP="000928CC">
      <w:pPr>
        <w:spacing w:after="0"/>
        <w:ind w:left="360"/>
        <w:jc w:val="both"/>
        <w:rPr>
          <w:rFonts w:ascii="Times New Roman" w:hAnsi="Times New Roman" w:cs="Times New Roman"/>
          <w:sz w:val="24"/>
          <w:szCs w:val="24"/>
        </w:rPr>
      </w:pPr>
      <w:r>
        <w:rPr>
          <w:rFonts w:ascii="Times New Roman" w:hAnsi="Times New Roman" w:cs="Times New Roman"/>
          <w:sz w:val="24"/>
          <w:szCs w:val="24"/>
        </w:rPr>
        <w:t>W głosowaniu 14 gł. „za”, 0 gł. „przeciw”, 0 gł. „wstrzymujących się” Rada wypowiedziała się za stanowiskiem Wójta.</w:t>
      </w:r>
    </w:p>
    <w:p w:rsidR="000928CC" w:rsidRDefault="000928CC" w:rsidP="000928CC">
      <w:pPr>
        <w:spacing w:after="0"/>
        <w:ind w:left="360"/>
        <w:jc w:val="both"/>
        <w:rPr>
          <w:rFonts w:ascii="Times New Roman" w:hAnsi="Times New Roman" w:cs="Times New Roman"/>
          <w:sz w:val="24"/>
          <w:szCs w:val="24"/>
        </w:rPr>
      </w:pPr>
      <w:r>
        <w:rPr>
          <w:rFonts w:ascii="Times New Roman" w:hAnsi="Times New Roman" w:cs="Times New Roman"/>
          <w:sz w:val="24"/>
          <w:szCs w:val="24"/>
        </w:rPr>
        <w:t>Przewodniczący Rady podziękował Wójtowi, inspektorowi ds. geodezyjnych UG. i sekretarzowi g</w:t>
      </w:r>
      <w:r w:rsidR="00F43851">
        <w:rPr>
          <w:rFonts w:ascii="Times New Roman" w:hAnsi="Times New Roman" w:cs="Times New Roman"/>
          <w:sz w:val="24"/>
          <w:szCs w:val="24"/>
        </w:rPr>
        <w:t>miny za pracę przy opracowaniu</w:t>
      </w:r>
      <w:r>
        <w:rPr>
          <w:rFonts w:ascii="Times New Roman" w:hAnsi="Times New Roman" w:cs="Times New Roman"/>
          <w:sz w:val="24"/>
          <w:szCs w:val="24"/>
        </w:rPr>
        <w:t xml:space="preserve"> studium. </w:t>
      </w:r>
    </w:p>
    <w:p w:rsidR="000928CC" w:rsidRDefault="000928CC" w:rsidP="000928CC">
      <w:pPr>
        <w:spacing w:after="0"/>
        <w:ind w:left="360"/>
        <w:jc w:val="both"/>
        <w:rPr>
          <w:rFonts w:ascii="Times New Roman" w:hAnsi="Times New Roman" w:cs="Times New Roman"/>
          <w:sz w:val="24"/>
          <w:szCs w:val="24"/>
        </w:rPr>
      </w:pPr>
      <w:r>
        <w:rPr>
          <w:rFonts w:ascii="Times New Roman" w:hAnsi="Times New Roman" w:cs="Times New Roman"/>
          <w:sz w:val="24"/>
          <w:szCs w:val="24"/>
        </w:rPr>
        <w:t>Poddał pod głosowanie p</w:t>
      </w:r>
      <w:r w:rsidR="00310CCF">
        <w:rPr>
          <w:rFonts w:ascii="Times New Roman" w:hAnsi="Times New Roman" w:cs="Times New Roman"/>
          <w:sz w:val="24"/>
          <w:szCs w:val="24"/>
        </w:rPr>
        <w:t>rojekt uchwały.</w:t>
      </w:r>
    </w:p>
    <w:p w:rsidR="000928CC" w:rsidRDefault="000928CC" w:rsidP="000928CC">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W głosowaniu Rada Gminy jednogłośnie </w:t>
      </w:r>
      <w:r w:rsidR="00B67E1D">
        <w:rPr>
          <w:rFonts w:ascii="Times New Roman" w:hAnsi="Times New Roman" w:cs="Times New Roman"/>
          <w:sz w:val="24"/>
          <w:szCs w:val="24"/>
        </w:rPr>
        <w:t>14 gł. „za”, 0 gł. „przeciw”, 0 gł. „wstrzymujących się” podjęła Uchwałę Nr X/68/2015 w sprawie uchwalenia zmiany Studium Uwarunkowań i Kierunków Zagospodarowa</w:t>
      </w:r>
      <w:r w:rsidR="00310CCF">
        <w:rPr>
          <w:rFonts w:ascii="Times New Roman" w:hAnsi="Times New Roman" w:cs="Times New Roman"/>
          <w:sz w:val="24"/>
          <w:szCs w:val="24"/>
        </w:rPr>
        <w:t xml:space="preserve">nia Przestrzennego Gminy Płońsk wraz z załącznikami: </w:t>
      </w:r>
    </w:p>
    <w:p w:rsidR="00310CCF" w:rsidRDefault="00310CCF" w:rsidP="000928CC">
      <w:pPr>
        <w:spacing w:after="0"/>
        <w:ind w:left="360"/>
        <w:jc w:val="both"/>
        <w:rPr>
          <w:rFonts w:ascii="Times New Roman" w:hAnsi="Times New Roman" w:cs="Times New Roman"/>
          <w:sz w:val="24"/>
          <w:szCs w:val="24"/>
        </w:rPr>
      </w:pPr>
      <w:r>
        <w:rPr>
          <w:rFonts w:ascii="Times New Roman" w:hAnsi="Times New Roman" w:cs="Times New Roman"/>
          <w:sz w:val="24"/>
          <w:szCs w:val="24"/>
        </w:rPr>
        <w:t>1/ zmianą Studium uwarunkowań</w:t>
      </w:r>
      <w:r w:rsidR="00B06DFA">
        <w:rPr>
          <w:rFonts w:ascii="Times New Roman" w:hAnsi="Times New Roman" w:cs="Times New Roman"/>
          <w:sz w:val="24"/>
          <w:szCs w:val="24"/>
        </w:rPr>
        <w:t xml:space="preserve"> i kierunków zagospodarowania przestrzennego gminy Płońsk obejmującą część tekstową pt.: „Uwarunkowania przestrzenne”; „Kierunki zagospodarowania przestrzennego” i część graficzną „Studium” - mapy w skali 1: 10000 - załącznik nr 1,</w:t>
      </w:r>
    </w:p>
    <w:p w:rsidR="00B06DFA" w:rsidRDefault="00B06DFA" w:rsidP="000928CC">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2/ rozstrzygnięcie o sposobie rozpatrzenia uwag wniesionych do projektu zmiany Studium uwarunkowań i kierunków zagospodarowania przestrzennego gminy Płońsk - </w:t>
      </w:r>
    </w:p>
    <w:p w:rsidR="00B06DFA" w:rsidRDefault="00B06DFA" w:rsidP="000928CC">
      <w:pPr>
        <w:spacing w:after="0"/>
        <w:ind w:left="360"/>
        <w:jc w:val="both"/>
        <w:rPr>
          <w:rFonts w:ascii="Times New Roman" w:hAnsi="Times New Roman" w:cs="Times New Roman"/>
          <w:sz w:val="24"/>
          <w:szCs w:val="24"/>
        </w:rPr>
      </w:pPr>
      <w:r>
        <w:rPr>
          <w:rFonts w:ascii="Times New Roman" w:hAnsi="Times New Roman" w:cs="Times New Roman"/>
          <w:sz w:val="24"/>
          <w:szCs w:val="24"/>
        </w:rPr>
        <w:t>załącznik nr 2.</w:t>
      </w:r>
    </w:p>
    <w:p w:rsidR="004C4008" w:rsidRDefault="004C4008" w:rsidP="000928CC">
      <w:pPr>
        <w:spacing w:after="0"/>
        <w:ind w:left="360"/>
        <w:jc w:val="both"/>
        <w:rPr>
          <w:rFonts w:ascii="Times New Roman" w:hAnsi="Times New Roman" w:cs="Times New Roman"/>
          <w:sz w:val="24"/>
          <w:szCs w:val="24"/>
        </w:rPr>
      </w:pPr>
    </w:p>
    <w:p w:rsidR="004C4008" w:rsidRPr="000D127A" w:rsidRDefault="004C4008" w:rsidP="000928CC">
      <w:pPr>
        <w:spacing w:after="0"/>
        <w:ind w:left="360"/>
        <w:jc w:val="both"/>
        <w:rPr>
          <w:rFonts w:ascii="Times New Roman" w:hAnsi="Times New Roman" w:cs="Times New Roman"/>
          <w:b/>
          <w:sz w:val="24"/>
          <w:szCs w:val="24"/>
        </w:rPr>
      </w:pPr>
      <w:r w:rsidRPr="000D127A">
        <w:rPr>
          <w:rFonts w:ascii="Times New Roman" w:hAnsi="Times New Roman" w:cs="Times New Roman"/>
          <w:b/>
          <w:sz w:val="24"/>
          <w:szCs w:val="24"/>
        </w:rPr>
        <w:t>Ad.pkt.11</w:t>
      </w:r>
    </w:p>
    <w:p w:rsidR="004C4008" w:rsidRDefault="00EC0300" w:rsidP="000D127A">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Przewodniczący Rady przedstawił potrzebę podjęcia  uchwały o przystąpieniu do sporządzenia planu miejscowości Raźniewo.</w:t>
      </w:r>
    </w:p>
    <w:p w:rsidR="00EC0300" w:rsidRDefault="00EC0300" w:rsidP="000928CC">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Z uwagi na złożone wnioski do planu oraz przepisy ustawy o planowaniu i zagospodarowaniu przestrzennym, nakazujące sporządzenia planu miejscowego dla całego obszaru wyznaczonego w studium jako skupiska istniejącej zabudowy mieszkaniowo- usługowej, modernizacja oraz przekształcenie, tereny preferowane pod zainwestowanie mieszkaniowo-usługowe określono obszar objęty przystąpieniem do sporządzenia planu miejscowego, obejmujący miejscowość </w:t>
      </w:r>
      <w:r w:rsidR="00271509">
        <w:rPr>
          <w:rFonts w:ascii="Times New Roman" w:hAnsi="Times New Roman" w:cs="Times New Roman"/>
          <w:sz w:val="24"/>
          <w:szCs w:val="24"/>
        </w:rPr>
        <w:t>Raźniewo. Poszerzenie granic opracowania przyczyni się przede wszystkim do zwiększenia zainteresowania terenów oddalonych od miasta Płońska.</w:t>
      </w:r>
    </w:p>
    <w:p w:rsidR="00271509" w:rsidRDefault="00271509" w:rsidP="00DA0BAF">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Radny R. Grudny zwrócił się z pytaniem: „ czy jednocześnie nie można by przystąpić do opracowania planu dla części miejscowości przyległych do trasy nr 7 tj. Cempkowo, Poczernin ?”</w:t>
      </w:r>
    </w:p>
    <w:p w:rsidR="00F43851" w:rsidRDefault="00271509" w:rsidP="00DA0BAF">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Wójt odpowiedział, że dla każdej z miejscowości plan musi b</w:t>
      </w:r>
      <w:r w:rsidR="000D127A">
        <w:rPr>
          <w:rFonts w:ascii="Times New Roman" w:hAnsi="Times New Roman" w:cs="Times New Roman"/>
          <w:sz w:val="24"/>
          <w:szCs w:val="24"/>
        </w:rPr>
        <w:t xml:space="preserve">yć podejmowany oddzielnie </w:t>
      </w:r>
      <w:r w:rsidR="00DA0BAF">
        <w:rPr>
          <w:rFonts w:ascii="Times New Roman" w:hAnsi="Times New Roman" w:cs="Times New Roman"/>
          <w:sz w:val="24"/>
          <w:szCs w:val="24"/>
        </w:rPr>
        <w:t xml:space="preserve">chociażby </w:t>
      </w:r>
      <w:r w:rsidR="00F43851">
        <w:rPr>
          <w:rFonts w:ascii="Times New Roman" w:hAnsi="Times New Roman" w:cs="Times New Roman"/>
          <w:sz w:val="24"/>
          <w:szCs w:val="24"/>
        </w:rPr>
        <w:t xml:space="preserve">ze względu </w:t>
      </w:r>
      <w:r w:rsidR="00DA0BAF">
        <w:rPr>
          <w:rFonts w:ascii="Times New Roman" w:hAnsi="Times New Roman" w:cs="Times New Roman"/>
          <w:sz w:val="24"/>
          <w:szCs w:val="24"/>
        </w:rPr>
        <w:t>na zgłaszane uwagi, j</w:t>
      </w:r>
      <w:r w:rsidR="00F43851">
        <w:rPr>
          <w:rFonts w:ascii="Times New Roman" w:hAnsi="Times New Roman" w:cs="Times New Roman"/>
          <w:sz w:val="24"/>
          <w:szCs w:val="24"/>
        </w:rPr>
        <w:t xml:space="preserve">ak również inny </w:t>
      </w:r>
      <w:r>
        <w:rPr>
          <w:rFonts w:ascii="Times New Roman" w:hAnsi="Times New Roman" w:cs="Times New Roman"/>
          <w:sz w:val="24"/>
          <w:szCs w:val="24"/>
        </w:rPr>
        <w:t xml:space="preserve"> </w:t>
      </w:r>
      <w:r w:rsidR="00DA0BAF">
        <w:rPr>
          <w:rFonts w:ascii="Times New Roman" w:hAnsi="Times New Roman" w:cs="Times New Roman"/>
          <w:sz w:val="24"/>
          <w:szCs w:val="24"/>
        </w:rPr>
        <w:t>czas uzgodnień</w:t>
      </w:r>
      <w:r>
        <w:rPr>
          <w:rFonts w:ascii="Times New Roman" w:hAnsi="Times New Roman" w:cs="Times New Roman"/>
          <w:sz w:val="24"/>
          <w:szCs w:val="24"/>
        </w:rPr>
        <w:t xml:space="preserve"> </w:t>
      </w:r>
    </w:p>
    <w:p w:rsidR="00271509" w:rsidRDefault="00271509" w:rsidP="00F43851">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z urzędami i instytucjami dla poszczególnych miejscowości. </w:t>
      </w:r>
    </w:p>
    <w:p w:rsidR="00DA0BAF" w:rsidRDefault="00DA0BAF" w:rsidP="00DA0BAF">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Wójt zwrócił się o podjęcie uchwały w omawianej sprawie.</w:t>
      </w:r>
    </w:p>
    <w:p w:rsidR="00DA0BAF" w:rsidRDefault="00DA0BAF" w:rsidP="00DA0BAF">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 xml:space="preserve">Przewodniczący Rady dodał, że przystąpienie do opracowania planu łączy się ze środkami finansowymi, które Rada planuje na każdy rok. </w:t>
      </w:r>
    </w:p>
    <w:p w:rsidR="00DA0BAF" w:rsidRDefault="00DA0BAF" w:rsidP="00DA0BAF">
      <w:pPr>
        <w:spacing w:after="0"/>
        <w:ind w:left="360" w:firstLine="348"/>
        <w:jc w:val="both"/>
        <w:rPr>
          <w:rFonts w:ascii="Times New Roman" w:hAnsi="Times New Roman" w:cs="Times New Roman"/>
          <w:sz w:val="24"/>
          <w:szCs w:val="24"/>
        </w:rPr>
      </w:pPr>
      <w:r>
        <w:rPr>
          <w:rFonts w:ascii="Times New Roman" w:hAnsi="Times New Roman" w:cs="Times New Roman"/>
          <w:sz w:val="24"/>
          <w:szCs w:val="24"/>
        </w:rPr>
        <w:t>W głosowaniu Rada jednogłośnie 14 gł. „za”, 0 gł. „przeciw”, 0 gł. „wstrzymujących się” podjęła Uchwałę Nr X/69/2015 w sprawie przystąpienia do sporządzenia miejscowego planu zagospodarowania przestrzennego miejscowości Raźniewo.</w:t>
      </w:r>
    </w:p>
    <w:p w:rsidR="00DA0BAF" w:rsidRPr="000D127A" w:rsidRDefault="00DA0BAF" w:rsidP="00DA0BAF">
      <w:pPr>
        <w:spacing w:after="0"/>
        <w:jc w:val="both"/>
        <w:rPr>
          <w:rFonts w:ascii="Times New Roman" w:hAnsi="Times New Roman" w:cs="Times New Roman"/>
          <w:b/>
          <w:sz w:val="24"/>
          <w:szCs w:val="24"/>
        </w:rPr>
      </w:pPr>
    </w:p>
    <w:p w:rsidR="00F04319" w:rsidRPr="000D127A" w:rsidRDefault="00F04319" w:rsidP="00DA0BAF">
      <w:pPr>
        <w:spacing w:after="0"/>
        <w:jc w:val="both"/>
        <w:rPr>
          <w:rFonts w:ascii="Times New Roman" w:hAnsi="Times New Roman" w:cs="Times New Roman"/>
          <w:b/>
          <w:sz w:val="24"/>
          <w:szCs w:val="24"/>
        </w:rPr>
      </w:pPr>
      <w:r w:rsidRPr="000D127A">
        <w:rPr>
          <w:rFonts w:ascii="Times New Roman" w:hAnsi="Times New Roman" w:cs="Times New Roman"/>
          <w:b/>
          <w:sz w:val="24"/>
          <w:szCs w:val="24"/>
        </w:rPr>
        <w:t>Ad.pkt.12</w:t>
      </w:r>
    </w:p>
    <w:p w:rsidR="00F04319" w:rsidRDefault="00F04319" w:rsidP="00F04319">
      <w:pPr>
        <w:spacing w:after="0"/>
        <w:ind w:firstLine="708"/>
        <w:jc w:val="both"/>
        <w:rPr>
          <w:rFonts w:ascii="Times New Roman" w:hAnsi="Times New Roman" w:cs="Times New Roman"/>
          <w:sz w:val="24"/>
          <w:szCs w:val="24"/>
        </w:rPr>
      </w:pPr>
      <w:r w:rsidRPr="000D127A">
        <w:rPr>
          <w:rFonts w:ascii="Times New Roman" w:hAnsi="Times New Roman" w:cs="Times New Roman"/>
          <w:sz w:val="24"/>
          <w:szCs w:val="24"/>
        </w:rPr>
        <w:t>Prze</w:t>
      </w:r>
      <w:r>
        <w:rPr>
          <w:rFonts w:ascii="Times New Roman" w:hAnsi="Times New Roman" w:cs="Times New Roman"/>
          <w:sz w:val="24"/>
          <w:szCs w:val="24"/>
        </w:rPr>
        <w:t>wodniczący obrad zreferował projekt uchwały zmieniającej Program Profilaktyki i Rozwiązywania Problemów Alkoholowych.</w:t>
      </w:r>
    </w:p>
    <w:p w:rsidR="00F04319" w:rsidRDefault="00F04319" w:rsidP="00DA0BAF">
      <w:pPr>
        <w:spacing w:after="0"/>
        <w:jc w:val="both"/>
        <w:rPr>
          <w:rFonts w:ascii="Times New Roman" w:hAnsi="Times New Roman" w:cs="Times New Roman"/>
          <w:sz w:val="24"/>
          <w:szCs w:val="24"/>
        </w:rPr>
      </w:pPr>
      <w:r>
        <w:rPr>
          <w:rFonts w:ascii="Times New Roman" w:hAnsi="Times New Roman" w:cs="Times New Roman"/>
          <w:sz w:val="24"/>
          <w:szCs w:val="24"/>
        </w:rPr>
        <w:t>W związku z rezygnacją kierownika GOPS z pełnienia funkcji przewodniczącego komisji jest propozycja ustalenia zwiększenia wynagrodzenia przewodniczącego komisji tj. 38 % minimalnego wynagrodzenia za pracę w 2015 roku z 360 do 660 zł. brutto.</w:t>
      </w:r>
    </w:p>
    <w:p w:rsidR="00F04319" w:rsidRDefault="00F04319" w:rsidP="00DA0BAF">
      <w:pPr>
        <w:spacing w:after="0"/>
        <w:jc w:val="both"/>
        <w:rPr>
          <w:rFonts w:ascii="Times New Roman" w:hAnsi="Times New Roman" w:cs="Times New Roman"/>
          <w:sz w:val="24"/>
          <w:szCs w:val="24"/>
        </w:rPr>
      </w:pPr>
      <w:r>
        <w:rPr>
          <w:rFonts w:ascii="Times New Roman" w:hAnsi="Times New Roman" w:cs="Times New Roman"/>
          <w:sz w:val="24"/>
          <w:szCs w:val="24"/>
        </w:rPr>
        <w:t>Rada nie wniosła uwag do projektu uchwały.</w:t>
      </w:r>
    </w:p>
    <w:p w:rsidR="00F04319" w:rsidRDefault="00F04319" w:rsidP="00DA0BAF">
      <w:pPr>
        <w:spacing w:after="0"/>
        <w:jc w:val="both"/>
        <w:rPr>
          <w:rFonts w:ascii="Times New Roman" w:hAnsi="Times New Roman" w:cs="Times New Roman"/>
          <w:sz w:val="24"/>
          <w:szCs w:val="24"/>
        </w:rPr>
      </w:pPr>
      <w:r>
        <w:rPr>
          <w:rFonts w:ascii="Times New Roman" w:hAnsi="Times New Roman" w:cs="Times New Roman"/>
          <w:sz w:val="24"/>
          <w:szCs w:val="24"/>
        </w:rPr>
        <w:t>W głosowaniu jednogłośnie 14 gł. „za”, 0 gł. „przeciw”, 0 gł. „wstrzymujących się” podjęła Uchwałę Nr X/70/2015 zmieniającą uchwałę nr IV/26/2015 Rady Gminy Płońsk z dnia 29 stycznia 2015 r. w sprawie uchwalenia Gminnego Programu Profilaktyki i Rozwiązywania problemów A</w:t>
      </w:r>
      <w:r w:rsidR="007A1800">
        <w:rPr>
          <w:rFonts w:ascii="Times New Roman" w:hAnsi="Times New Roman" w:cs="Times New Roman"/>
          <w:sz w:val="24"/>
          <w:szCs w:val="24"/>
        </w:rPr>
        <w:t>l</w:t>
      </w:r>
      <w:r>
        <w:rPr>
          <w:rFonts w:ascii="Times New Roman" w:hAnsi="Times New Roman" w:cs="Times New Roman"/>
          <w:sz w:val="24"/>
          <w:szCs w:val="24"/>
        </w:rPr>
        <w:t xml:space="preserve">koholowych </w:t>
      </w:r>
      <w:r w:rsidR="007A1800">
        <w:rPr>
          <w:rFonts w:ascii="Times New Roman" w:hAnsi="Times New Roman" w:cs="Times New Roman"/>
          <w:sz w:val="24"/>
          <w:szCs w:val="24"/>
        </w:rPr>
        <w:t>na 2015 rok.</w:t>
      </w:r>
    </w:p>
    <w:p w:rsidR="008D1B34" w:rsidRDefault="008D1B34" w:rsidP="00DA0BAF">
      <w:pPr>
        <w:spacing w:after="0"/>
        <w:jc w:val="both"/>
        <w:rPr>
          <w:rFonts w:ascii="Times New Roman" w:hAnsi="Times New Roman" w:cs="Times New Roman"/>
          <w:sz w:val="24"/>
          <w:szCs w:val="24"/>
        </w:rPr>
      </w:pPr>
    </w:p>
    <w:p w:rsidR="008D1B34" w:rsidRPr="008D1B34" w:rsidRDefault="008D1B34" w:rsidP="00DA0BAF">
      <w:pPr>
        <w:spacing w:after="0"/>
        <w:jc w:val="both"/>
        <w:rPr>
          <w:rFonts w:ascii="Times New Roman" w:hAnsi="Times New Roman" w:cs="Times New Roman"/>
          <w:b/>
          <w:sz w:val="24"/>
          <w:szCs w:val="24"/>
        </w:rPr>
      </w:pPr>
      <w:r w:rsidRPr="008D1B34">
        <w:rPr>
          <w:rFonts w:ascii="Times New Roman" w:hAnsi="Times New Roman" w:cs="Times New Roman"/>
          <w:b/>
          <w:sz w:val="24"/>
          <w:szCs w:val="24"/>
        </w:rPr>
        <w:t>Ad.pkt.13</w:t>
      </w:r>
    </w:p>
    <w:p w:rsidR="00F04319" w:rsidRDefault="008D1B34" w:rsidP="008D1B34">
      <w:pPr>
        <w:spacing w:after="0"/>
        <w:ind w:firstLine="708"/>
        <w:jc w:val="both"/>
        <w:rPr>
          <w:rFonts w:ascii="Times New Roman" w:hAnsi="Times New Roman" w:cs="Times New Roman"/>
          <w:sz w:val="24"/>
          <w:szCs w:val="24"/>
        </w:rPr>
      </w:pPr>
      <w:r>
        <w:rPr>
          <w:rFonts w:ascii="Times New Roman" w:hAnsi="Times New Roman" w:cs="Times New Roman"/>
          <w:sz w:val="24"/>
          <w:szCs w:val="24"/>
        </w:rPr>
        <w:t>Przewodniczący Rady poinformował, że projekty uchwał: w sprawie zmiany Wieloletniej Prognozy Finansowej i zmiany uchwały budżetowej szczegółowo przedstawiła radnym skarbnik gminy na posiedzeniu stałych Komisji Rady.</w:t>
      </w:r>
    </w:p>
    <w:p w:rsidR="008D1B34" w:rsidRDefault="008D1B34" w:rsidP="00DA0BAF">
      <w:pPr>
        <w:spacing w:after="0"/>
        <w:jc w:val="both"/>
        <w:rPr>
          <w:rFonts w:ascii="Times New Roman" w:hAnsi="Times New Roman" w:cs="Times New Roman"/>
          <w:sz w:val="24"/>
          <w:szCs w:val="24"/>
        </w:rPr>
      </w:pPr>
      <w:r>
        <w:rPr>
          <w:rFonts w:ascii="Times New Roman" w:hAnsi="Times New Roman" w:cs="Times New Roman"/>
          <w:sz w:val="24"/>
          <w:szCs w:val="24"/>
        </w:rPr>
        <w:t>Proponowane zmiany uzyskały pozytywną opinię Komisji.</w:t>
      </w:r>
    </w:p>
    <w:p w:rsidR="008D1B34" w:rsidRDefault="008D1B34" w:rsidP="00DA0BAF">
      <w:pPr>
        <w:spacing w:after="0"/>
        <w:jc w:val="both"/>
        <w:rPr>
          <w:rFonts w:ascii="Times New Roman" w:hAnsi="Times New Roman" w:cs="Times New Roman"/>
          <w:sz w:val="24"/>
          <w:szCs w:val="24"/>
        </w:rPr>
      </w:pPr>
      <w:r>
        <w:rPr>
          <w:rFonts w:ascii="Times New Roman" w:hAnsi="Times New Roman" w:cs="Times New Roman"/>
          <w:sz w:val="24"/>
          <w:szCs w:val="24"/>
        </w:rPr>
        <w:t>Rada nie wniosła uwag do proponowanych zmian.</w:t>
      </w:r>
    </w:p>
    <w:p w:rsidR="008D1B34" w:rsidRDefault="008D1B34" w:rsidP="00DA0BAF">
      <w:pPr>
        <w:spacing w:after="0"/>
        <w:jc w:val="both"/>
        <w:rPr>
          <w:rFonts w:ascii="Times New Roman" w:hAnsi="Times New Roman" w:cs="Times New Roman"/>
          <w:sz w:val="24"/>
          <w:szCs w:val="24"/>
        </w:rPr>
      </w:pPr>
      <w:r>
        <w:rPr>
          <w:rFonts w:ascii="Times New Roman" w:hAnsi="Times New Roman" w:cs="Times New Roman"/>
          <w:sz w:val="24"/>
          <w:szCs w:val="24"/>
        </w:rPr>
        <w:t>W głosowaniu jednogłośnie 14 gł. „za”, 0 gł. „przeciw”, 0 gł. „wstrzymujących się” podjęła Uchwałę Nr X/71/2015 w sprawie zmiany Wieloletniej Prognozy Finansowej gminy Płońsk.</w:t>
      </w:r>
    </w:p>
    <w:p w:rsidR="008D1B34" w:rsidRDefault="008D1B34" w:rsidP="00DA0BAF">
      <w:pPr>
        <w:spacing w:after="0"/>
        <w:jc w:val="both"/>
        <w:rPr>
          <w:rFonts w:ascii="Times New Roman" w:hAnsi="Times New Roman" w:cs="Times New Roman"/>
          <w:sz w:val="24"/>
          <w:szCs w:val="24"/>
        </w:rPr>
      </w:pPr>
    </w:p>
    <w:p w:rsidR="008D1B34" w:rsidRPr="009E3527" w:rsidRDefault="008D1B34" w:rsidP="00DA0BAF">
      <w:pPr>
        <w:spacing w:after="0"/>
        <w:jc w:val="both"/>
        <w:rPr>
          <w:rFonts w:ascii="Times New Roman" w:hAnsi="Times New Roman" w:cs="Times New Roman"/>
          <w:b/>
          <w:sz w:val="24"/>
          <w:szCs w:val="24"/>
        </w:rPr>
      </w:pPr>
      <w:r w:rsidRPr="009E3527">
        <w:rPr>
          <w:rFonts w:ascii="Times New Roman" w:hAnsi="Times New Roman" w:cs="Times New Roman"/>
          <w:b/>
          <w:sz w:val="24"/>
          <w:szCs w:val="24"/>
        </w:rPr>
        <w:t>Ad.pkt.14</w:t>
      </w:r>
    </w:p>
    <w:p w:rsidR="004442CD" w:rsidRDefault="000627A7" w:rsidP="009E3527">
      <w:pPr>
        <w:spacing w:after="0"/>
        <w:ind w:firstLine="708"/>
        <w:jc w:val="both"/>
        <w:rPr>
          <w:rFonts w:ascii="Times New Roman" w:hAnsi="Times New Roman" w:cs="Times New Roman"/>
          <w:sz w:val="24"/>
          <w:szCs w:val="24"/>
        </w:rPr>
      </w:pPr>
      <w:r>
        <w:rPr>
          <w:rFonts w:ascii="Times New Roman" w:hAnsi="Times New Roman" w:cs="Times New Roman"/>
          <w:sz w:val="24"/>
          <w:szCs w:val="24"/>
        </w:rPr>
        <w:t>Zmiany uchwały budżetowej dotyczyć mają zwiększenia dochodów o kwotę 383.612,01 zł. i zmniejszenia o kwotę 299.016,01 zł., zwiększenia wydatków o kwotę 885.454,00 zł. i zmniejszenia o kwotę 800.498,00 zł.</w:t>
      </w:r>
    </w:p>
    <w:p w:rsidR="000627A7" w:rsidRDefault="009E3527" w:rsidP="000627A7">
      <w:pPr>
        <w:spacing w:after="0"/>
        <w:jc w:val="both"/>
        <w:rPr>
          <w:rFonts w:ascii="Times New Roman" w:hAnsi="Times New Roman" w:cs="Times New Roman"/>
          <w:sz w:val="24"/>
          <w:szCs w:val="24"/>
        </w:rPr>
      </w:pPr>
      <w:r>
        <w:rPr>
          <w:rFonts w:ascii="Times New Roman" w:hAnsi="Times New Roman" w:cs="Times New Roman"/>
          <w:sz w:val="24"/>
          <w:szCs w:val="24"/>
        </w:rPr>
        <w:t>Ź</w:t>
      </w:r>
      <w:r w:rsidR="000627A7">
        <w:rPr>
          <w:rFonts w:ascii="Times New Roman" w:hAnsi="Times New Roman" w:cs="Times New Roman"/>
          <w:sz w:val="24"/>
          <w:szCs w:val="24"/>
        </w:rPr>
        <w:t>ródłem pokrycia deficyt</w:t>
      </w:r>
      <w:r>
        <w:rPr>
          <w:rFonts w:ascii="Times New Roman" w:hAnsi="Times New Roman" w:cs="Times New Roman"/>
          <w:sz w:val="24"/>
          <w:szCs w:val="24"/>
        </w:rPr>
        <w:t>u stanowiącego różnicę pomiędzy dochodami a wydatkami są przychody: kredyt w kwocie 700.000,00 zł. i wolne środki w kwocie 82.303,74 zł.</w:t>
      </w:r>
    </w:p>
    <w:p w:rsidR="009E3527" w:rsidRDefault="009E3527" w:rsidP="000627A7">
      <w:pPr>
        <w:spacing w:after="0"/>
        <w:jc w:val="both"/>
        <w:rPr>
          <w:rFonts w:ascii="Times New Roman" w:hAnsi="Times New Roman" w:cs="Times New Roman"/>
          <w:sz w:val="24"/>
          <w:szCs w:val="24"/>
        </w:rPr>
      </w:pPr>
      <w:r>
        <w:rPr>
          <w:rFonts w:ascii="Times New Roman" w:hAnsi="Times New Roman" w:cs="Times New Roman"/>
          <w:sz w:val="24"/>
          <w:szCs w:val="24"/>
        </w:rPr>
        <w:t>Rada nie zgłosiła uwag do projektu uchwały.</w:t>
      </w:r>
    </w:p>
    <w:p w:rsidR="009E3527" w:rsidRDefault="009E3527" w:rsidP="000627A7">
      <w:pPr>
        <w:spacing w:after="0"/>
        <w:jc w:val="both"/>
        <w:rPr>
          <w:rFonts w:ascii="Times New Roman" w:hAnsi="Times New Roman" w:cs="Times New Roman"/>
          <w:sz w:val="24"/>
          <w:szCs w:val="24"/>
        </w:rPr>
      </w:pPr>
      <w:r>
        <w:rPr>
          <w:rFonts w:ascii="Times New Roman" w:hAnsi="Times New Roman" w:cs="Times New Roman"/>
          <w:sz w:val="24"/>
          <w:szCs w:val="24"/>
        </w:rPr>
        <w:t>W głosowaniu jednogłośnie 14 gł. „za”, 0 gł. „przeciw”, 0 gł. „wstrzymujących się” Rada podjęła Uchwałę Nr X/72/2015 w sprawie zmiany uchwały budżetowej gminy Płońsk na 2015 rok.</w:t>
      </w:r>
    </w:p>
    <w:p w:rsidR="009E3527" w:rsidRPr="000D127A" w:rsidRDefault="009E3527" w:rsidP="000627A7">
      <w:pPr>
        <w:spacing w:after="0"/>
        <w:jc w:val="both"/>
        <w:rPr>
          <w:rFonts w:ascii="Times New Roman" w:hAnsi="Times New Roman" w:cs="Times New Roman"/>
          <w:b/>
          <w:sz w:val="24"/>
          <w:szCs w:val="24"/>
        </w:rPr>
      </w:pPr>
    </w:p>
    <w:p w:rsidR="0067291E" w:rsidRPr="000D127A" w:rsidRDefault="0067291E" w:rsidP="000627A7">
      <w:pPr>
        <w:spacing w:after="0"/>
        <w:jc w:val="both"/>
        <w:rPr>
          <w:rFonts w:ascii="Times New Roman" w:hAnsi="Times New Roman" w:cs="Times New Roman"/>
          <w:b/>
          <w:sz w:val="24"/>
          <w:szCs w:val="24"/>
        </w:rPr>
      </w:pPr>
      <w:r w:rsidRPr="000D127A">
        <w:rPr>
          <w:rFonts w:ascii="Times New Roman" w:hAnsi="Times New Roman" w:cs="Times New Roman"/>
          <w:b/>
          <w:sz w:val="24"/>
          <w:szCs w:val="24"/>
        </w:rPr>
        <w:t>Ad.pkt.15</w:t>
      </w:r>
    </w:p>
    <w:p w:rsidR="000D127A" w:rsidRDefault="0067291E" w:rsidP="000D127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Przewodniczący obrad przekazał zebranym, że na posiedzeniu Komisji Wójt </w:t>
      </w:r>
    </w:p>
    <w:p w:rsidR="0067291E" w:rsidRDefault="0067291E" w:rsidP="000D127A">
      <w:pPr>
        <w:spacing w:after="0"/>
        <w:jc w:val="both"/>
        <w:rPr>
          <w:rFonts w:ascii="Times New Roman" w:hAnsi="Times New Roman" w:cs="Times New Roman"/>
          <w:sz w:val="24"/>
          <w:szCs w:val="24"/>
        </w:rPr>
      </w:pPr>
      <w:r>
        <w:rPr>
          <w:rFonts w:ascii="Times New Roman" w:hAnsi="Times New Roman" w:cs="Times New Roman"/>
          <w:sz w:val="24"/>
          <w:szCs w:val="24"/>
        </w:rPr>
        <w:t>i Skarbnik gminy przedstawili potrzebę zaciągnięcia długoterminowego kredytu w celu uregulowania należności, które wynikają z udziału własnego inwestycji prowadzonych na terenie gminy.</w:t>
      </w:r>
      <w:r w:rsidR="00A71FB3">
        <w:rPr>
          <w:rFonts w:ascii="Times New Roman" w:hAnsi="Times New Roman" w:cs="Times New Roman"/>
          <w:sz w:val="24"/>
          <w:szCs w:val="24"/>
        </w:rPr>
        <w:t xml:space="preserve"> Komisje pozytywnie zaopiniowały projekt uchwały.</w:t>
      </w:r>
    </w:p>
    <w:p w:rsidR="00A71FB3" w:rsidRDefault="00A71FB3" w:rsidP="000D127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Radny R. Grudny zwrócił się o wyjaśnienie zapisu § 2 uchwały tj. jakimi podatkami będzie spłacany kredyt. Podzielił się również refleksją, że </w:t>
      </w:r>
      <w:r w:rsidR="000D127A">
        <w:rPr>
          <w:rFonts w:ascii="Times New Roman" w:hAnsi="Times New Roman" w:cs="Times New Roman"/>
          <w:sz w:val="24"/>
          <w:szCs w:val="24"/>
        </w:rPr>
        <w:t>jest potrzeba</w:t>
      </w:r>
      <w:r>
        <w:rPr>
          <w:rFonts w:ascii="Times New Roman" w:hAnsi="Times New Roman" w:cs="Times New Roman"/>
          <w:sz w:val="24"/>
          <w:szCs w:val="24"/>
        </w:rPr>
        <w:t xml:space="preserve"> zaciągnięcia kredytu w kwocie 1.000.000,00 zł. a w ciągu roku 2014 Wójt umarza podatki na ponad 90.000,00 zł. nie zawsze osobom w złej sytuacji materialnej.</w:t>
      </w:r>
    </w:p>
    <w:p w:rsidR="00A71FB3" w:rsidRDefault="00A71FB3" w:rsidP="000D127A">
      <w:pPr>
        <w:spacing w:after="0"/>
        <w:ind w:firstLine="708"/>
        <w:jc w:val="both"/>
        <w:rPr>
          <w:rFonts w:ascii="Times New Roman" w:hAnsi="Times New Roman" w:cs="Times New Roman"/>
          <w:sz w:val="24"/>
          <w:szCs w:val="24"/>
        </w:rPr>
      </w:pPr>
      <w:r>
        <w:rPr>
          <w:rFonts w:ascii="Times New Roman" w:hAnsi="Times New Roman" w:cs="Times New Roman"/>
          <w:sz w:val="24"/>
          <w:szCs w:val="24"/>
        </w:rPr>
        <w:t>Skarbnik gminy wyjaśniła, że aby podjąć uchwałę o zaciągnięciu kredytu</w:t>
      </w:r>
      <w:r w:rsidR="000D127A">
        <w:rPr>
          <w:rFonts w:ascii="Times New Roman" w:hAnsi="Times New Roman" w:cs="Times New Roman"/>
          <w:sz w:val="24"/>
          <w:szCs w:val="24"/>
        </w:rPr>
        <w:t>,</w:t>
      </w:r>
      <w:r>
        <w:rPr>
          <w:rFonts w:ascii="Times New Roman" w:hAnsi="Times New Roman" w:cs="Times New Roman"/>
          <w:sz w:val="24"/>
          <w:szCs w:val="24"/>
        </w:rPr>
        <w:t xml:space="preserve"> to należy wskazać źródło jego zabezpieczenia. Podatek od </w:t>
      </w:r>
      <w:r w:rsidR="00EE7DD6">
        <w:rPr>
          <w:rFonts w:ascii="Times New Roman" w:hAnsi="Times New Roman" w:cs="Times New Roman"/>
          <w:sz w:val="24"/>
          <w:szCs w:val="24"/>
        </w:rPr>
        <w:t>osób fi</w:t>
      </w:r>
      <w:r w:rsidR="000D127A">
        <w:rPr>
          <w:rFonts w:ascii="Times New Roman" w:hAnsi="Times New Roman" w:cs="Times New Roman"/>
          <w:sz w:val="24"/>
          <w:szCs w:val="24"/>
        </w:rPr>
        <w:t>zycznych to jest wielkość, którą</w:t>
      </w:r>
      <w:r w:rsidR="00EE7DD6">
        <w:rPr>
          <w:rFonts w:ascii="Times New Roman" w:hAnsi="Times New Roman" w:cs="Times New Roman"/>
          <w:sz w:val="24"/>
          <w:szCs w:val="24"/>
        </w:rPr>
        <w:t xml:space="preserve"> wskazuje Ministerstwo Finansów przy wielkości subwencji. To nie są podatki od rolników, Wielkość tego podatku nie szacuje ani wójt ani skarbnik tylko minister finansów. Wielkość </w:t>
      </w:r>
      <w:r w:rsidR="00EE7DD6">
        <w:rPr>
          <w:rFonts w:ascii="Times New Roman" w:hAnsi="Times New Roman" w:cs="Times New Roman"/>
          <w:sz w:val="24"/>
          <w:szCs w:val="24"/>
        </w:rPr>
        <w:lastRenderedPageBreak/>
        <w:t xml:space="preserve">tego podatku na 2015 rok wynosi 2.978.446,00 zł. Kwota 2.000.000,00 zł rocznie pokrywa ten kredyt na cały okres jego trwania. </w:t>
      </w:r>
    </w:p>
    <w:p w:rsidR="00EE7DD6" w:rsidRDefault="00EE7DD6" w:rsidP="000627A7">
      <w:pPr>
        <w:spacing w:after="0"/>
        <w:jc w:val="both"/>
        <w:rPr>
          <w:rFonts w:ascii="Times New Roman" w:hAnsi="Times New Roman" w:cs="Times New Roman"/>
          <w:sz w:val="24"/>
          <w:szCs w:val="24"/>
        </w:rPr>
      </w:pPr>
      <w:r>
        <w:rPr>
          <w:rFonts w:ascii="Times New Roman" w:hAnsi="Times New Roman" w:cs="Times New Roman"/>
          <w:sz w:val="24"/>
          <w:szCs w:val="24"/>
        </w:rPr>
        <w:t>W głosowaniu Rada jednogłośnie 14 g. „za”, 0 gł. „przeciw”, 0 gł. „wstrzymujących się” podjęła Uchwałę Nr X/73/2015 w sprawie zaciągnięcia i zabezpieczenia długoterminowego kredytu.</w:t>
      </w:r>
    </w:p>
    <w:p w:rsidR="000D127A" w:rsidRPr="00E72301" w:rsidRDefault="000D127A" w:rsidP="000627A7">
      <w:pPr>
        <w:spacing w:after="0"/>
        <w:jc w:val="both"/>
        <w:rPr>
          <w:rFonts w:ascii="Times New Roman" w:hAnsi="Times New Roman" w:cs="Times New Roman"/>
          <w:b/>
          <w:sz w:val="24"/>
          <w:szCs w:val="24"/>
        </w:rPr>
      </w:pPr>
    </w:p>
    <w:p w:rsidR="000D127A" w:rsidRPr="00E72301" w:rsidRDefault="000D127A" w:rsidP="000627A7">
      <w:pPr>
        <w:spacing w:after="0"/>
        <w:jc w:val="both"/>
        <w:rPr>
          <w:rFonts w:ascii="Times New Roman" w:hAnsi="Times New Roman" w:cs="Times New Roman"/>
          <w:b/>
          <w:sz w:val="24"/>
          <w:szCs w:val="24"/>
        </w:rPr>
      </w:pPr>
      <w:r w:rsidRPr="00E72301">
        <w:rPr>
          <w:rFonts w:ascii="Times New Roman" w:hAnsi="Times New Roman" w:cs="Times New Roman"/>
          <w:b/>
          <w:sz w:val="24"/>
          <w:szCs w:val="24"/>
        </w:rPr>
        <w:t>Ad.pkt.16</w:t>
      </w:r>
    </w:p>
    <w:p w:rsidR="000D127A" w:rsidRDefault="000D127A" w:rsidP="00E72301">
      <w:pPr>
        <w:spacing w:after="0"/>
        <w:ind w:firstLine="708"/>
        <w:jc w:val="both"/>
        <w:rPr>
          <w:rFonts w:ascii="Times New Roman" w:hAnsi="Times New Roman" w:cs="Times New Roman"/>
          <w:sz w:val="24"/>
          <w:szCs w:val="24"/>
        </w:rPr>
      </w:pPr>
      <w:r>
        <w:rPr>
          <w:rFonts w:ascii="Times New Roman" w:hAnsi="Times New Roman" w:cs="Times New Roman"/>
          <w:sz w:val="24"/>
          <w:szCs w:val="24"/>
        </w:rPr>
        <w:t>Wójt złożył informację z realizacji uchwał Rady podjętych na IX se</w:t>
      </w:r>
      <w:r w:rsidR="00E72301">
        <w:rPr>
          <w:rFonts w:ascii="Times New Roman" w:hAnsi="Times New Roman" w:cs="Times New Roman"/>
          <w:sz w:val="24"/>
          <w:szCs w:val="24"/>
        </w:rPr>
        <w:t>sji w dniu 22 czerwca 2015 roku.</w:t>
      </w:r>
    </w:p>
    <w:p w:rsidR="00E72301" w:rsidRDefault="00E72301" w:rsidP="000627A7">
      <w:pPr>
        <w:spacing w:after="0"/>
        <w:jc w:val="both"/>
        <w:rPr>
          <w:rFonts w:ascii="Times New Roman" w:hAnsi="Times New Roman" w:cs="Times New Roman"/>
          <w:sz w:val="24"/>
          <w:szCs w:val="24"/>
        </w:rPr>
      </w:pPr>
      <w:r>
        <w:rPr>
          <w:rFonts w:ascii="Times New Roman" w:hAnsi="Times New Roman" w:cs="Times New Roman"/>
          <w:sz w:val="24"/>
          <w:szCs w:val="24"/>
        </w:rPr>
        <w:t xml:space="preserve">Poinformował również, że </w:t>
      </w:r>
      <w:r w:rsidR="00023605">
        <w:rPr>
          <w:rFonts w:ascii="Times New Roman" w:hAnsi="Times New Roman" w:cs="Times New Roman"/>
          <w:sz w:val="24"/>
          <w:szCs w:val="24"/>
        </w:rPr>
        <w:t>w ramach Narodowego Programu Przebudowy Dróg Lokalnych realizowane będą</w:t>
      </w:r>
      <w:r w:rsidR="00FD65FE">
        <w:rPr>
          <w:rFonts w:ascii="Times New Roman" w:hAnsi="Times New Roman" w:cs="Times New Roman"/>
          <w:sz w:val="24"/>
          <w:szCs w:val="24"/>
        </w:rPr>
        <w:t xml:space="preserve"> inwestycje drogowe: droga</w:t>
      </w:r>
      <w:r w:rsidR="00220614">
        <w:rPr>
          <w:rFonts w:ascii="Times New Roman" w:hAnsi="Times New Roman" w:cs="Times New Roman"/>
          <w:sz w:val="24"/>
          <w:szCs w:val="24"/>
        </w:rPr>
        <w:t xml:space="preserve"> </w:t>
      </w:r>
      <w:r>
        <w:rPr>
          <w:rFonts w:ascii="Times New Roman" w:hAnsi="Times New Roman" w:cs="Times New Roman"/>
          <w:sz w:val="24"/>
          <w:szCs w:val="24"/>
        </w:rPr>
        <w:t xml:space="preserve"> Ćwiklin – Cieciórki – Ćwiklin</w:t>
      </w:r>
      <w:r w:rsidR="00DC6583">
        <w:rPr>
          <w:rFonts w:ascii="Times New Roman" w:hAnsi="Times New Roman" w:cs="Times New Roman"/>
          <w:sz w:val="24"/>
          <w:szCs w:val="24"/>
        </w:rPr>
        <w:t>ek</w:t>
      </w:r>
      <w:r w:rsidR="00FD65FE">
        <w:rPr>
          <w:rFonts w:ascii="Times New Roman" w:hAnsi="Times New Roman" w:cs="Times New Roman"/>
          <w:sz w:val="24"/>
          <w:szCs w:val="24"/>
        </w:rPr>
        <w:t xml:space="preserve"> – Szymaki, droga ul. Wschodnia – Szerominek, ul. Kwiatowa do granicy gm. Naruszewo – inwestor Starostwo Powiatowe. </w:t>
      </w:r>
    </w:p>
    <w:p w:rsidR="00FD65FE" w:rsidRDefault="00FD65FE" w:rsidP="000627A7">
      <w:pPr>
        <w:spacing w:after="0"/>
        <w:jc w:val="both"/>
        <w:rPr>
          <w:rFonts w:ascii="Times New Roman" w:hAnsi="Times New Roman" w:cs="Times New Roman"/>
          <w:sz w:val="24"/>
          <w:szCs w:val="24"/>
        </w:rPr>
      </w:pPr>
      <w:r>
        <w:rPr>
          <w:rFonts w:ascii="Times New Roman" w:hAnsi="Times New Roman" w:cs="Times New Roman"/>
          <w:sz w:val="24"/>
          <w:szCs w:val="24"/>
        </w:rPr>
        <w:t>Wójt podziękował Radzie za podjęcie uchwały o zaciągnięciu kredytu, który jest niezbędny do zapłaty za wykonanie ww. dróg.</w:t>
      </w:r>
    </w:p>
    <w:p w:rsidR="00E72301" w:rsidRDefault="00E72301" w:rsidP="000627A7">
      <w:pPr>
        <w:spacing w:after="0"/>
        <w:jc w:val="both"/>
        <w:rPr>
          <w:rFonts w:ascii="Times New Roman" w:hAnsi="Times New Roman" w:cs="Times New Roman"/>
          <w:sz w:val="24"/>
          <w:szCs w:val="24"/>
        </w:rPr>
      </w:pPr>
    </w:p>
    <w:p w:rsidR="00E72301" w:rsidRPr="0098080D" w:rsidRDefault="00E72301" w:rsidP="000627A7">
      <w:pPr>
        <w:spacing w:after="0"/>
        <w:jc w:val="both"/>
        <w:rPr>
          <w:rFonts w:ascii="Times New Roman" w:hAnsi="Times New Roman" w:cs="Times New Roman"/>
          <w:b/>
          <w:sz w:val="24"/>
          <w:szCs w:val="24"/>
        </w:rPr>
      </w:pPr>
      <w:r w:rsidRPr="0098080D">
        <w:rPr>
          <w:rFonts w:ascii="Times New Roman" w:hAnsi="Times New Roman" w:cs="Times New Roman"/>
          <w:b/>
          <w:sz w:val="24"/>
          <w:szCs w:val="24"/>
        </w:rPr>
        <w:t>Ad.pkt.17</w:t>
      </w:r>
    </w:p>
    <w:p w:rsidR="00E72301" w:rsidRDefault="00E72301" w:rsidP="009808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W odpowiedzi na pytanie radnego Grudnego Wójt wyjaśnił, </w:t>
      </w:r>
      <w:r w:rsidR="0098080D">
        <w:rPr>
          <w:rFonts w:ascii="Times New Roman" w:hAnsi="Times New Roman" w:cs="Times New Roman"/>
          <w:sz w:val="24"/>
          <w:szCs w:val="24"/>
        </w:rPr>
        <w:t>że zgodnie z prośbą radnego znaki ograniczające prędkość zostaną ustawione.</w:t>
      </w:r>
    </w:p>
    <w:p w:rsidR="005F7DAF" w:rsidRDefault="005F7DAF" w:rsidP="0098080D">
      <w:pPr>
        <w:spacing w:after="0"/>
        <w:ind w:firstLine="708"/>
        <w:jc w:val="both"/>
        <w:rPr>
          <w:rFonts w:ascii="Times New Roman" w:hAnsi="Times New Roman" w:cs="Times New Roman"/>
          <w:sz w:val="24"/>
          <w:szCs w:val="24"/>
        </w:rPr>
      </w:pPr>
      <w:r>
        <w:rPr>
          <w:rFonts w:ascii="Times New Roman" w:hAnsi="Times New Roman" w:cs="Times New Roman"/>
          <w:sz w:val="24"/>
          <w:szCs w:val="24"/>
        </w:rPr>
        <w:t>Dodał, że w 2014 roku gmina na oznakowan</w:t>
      </w:r>
      <w:r w:rsidR="0078654C">
        <w:rPr>
          <w:rFonts w:ascii="Times New Roman" w:hAnsi="Times New Roman" w:cs="Times New Roman"/>
          <w:sz w:val="24"/>
          <w:szCs w:val="24"/>
        </w:rPr>
        <w:t>ie gminy wydatkowała około</w:t>
      </w:r>
      <w:r>
        <w:rPr>
          <w:rFonts w:ascii="Times New Roman" w:hAnsi="Times New Roman" w:cs="Times New Roman"/>
          <w:sz w:val="24"/>
          <w:szCs w:val="24"/>
        </w:rPr>
        <w:t xml:space="preserve"> 40 tys. zł. </w:t>
      </w:r>
    </w:p>
    <w:p w:rsidR="0098080D" w:rsidRDefault="0098080D" w:rsidP="009808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Odnośnie umarzania podatków, to </w:t>
      </w:r>
      <w:r w:rsidR="00FD65FE">
        <w:rPr>
          <w:rFonts w:ascii="Times New Roman" w:hAnsi="Times New Roman" w:cs="Times New Roman"/>
          <w:sz w:val="24"/>
          <w:szCs w:val="24"/>
        </w:rPr>
        <w:t xml:space="preserve">tylko </w:t>
      </w:r>
      <w:r>
        <w:rPr>
          <w:rFonts w:ascii="Times New Roman" w:hAnsi="Times New Roman" w:cs="Times New Roman"/>
          <w:sz w:val="24"/>
          <w:szCs w:val="24"/>
        </w:rPr>
        <w:t xml:space="preserve">Wójt posiada uprawnienia do umarzania </w:t>
      </w:r>
      <w:r w:rsidR="00FD65FE">
        <w:rPr>
          <w:rFonts w:ascii="Times New Roman" w:hAnsi="Times New Roman" w:cs="Times New Roman"/>
          <w:sz w:val="24"/>
          <w:szCs w:val="24"/>
        </w:rPr>
        <w:t>podatków. W związku z faktem, iż pewna grupa mieszkańców i</w:t>
      </w:r>
      <w:r w:rsidR="00A9743E">
        <w:rPr>
          <w:rFonts w:ascii="Times New Roman" w:hAnsi="Times New Roman" w:cs="Times New Roman"/>
          <w:sz w:val="24"/>
          <w:szCs w:val="24"/>
        </w:rPr>
        <w:t xml:space="preserve"> </w:t>
      </w:r>
      <w:r w:rsidR="00FD65FE">
        <w:rPr>
          <w:rFonts w:ascii="Times New Roman" w:hAnsi="Times New Roman" w:cs="Times New Roman"/>
          <w:sz w:val="24"/>
          <w:szCs w:val="24"/>
        </w:rPr>
        <w:t xml:space="preserve">niektórzy </w:t>
      </w:r>
      <w:r w:rsidR="00A9743E">
        <w:rPr>
          <w:rFonts w:ascii="Times New Roman" w:hAnsi="Times New Roman" w:cs="Times New Roman"/>
          <w:sz w:val="24"/>
          <w:szCs w:val="24"/>
        </w:rPr>
        <w:t xml:space="preserve">przedsiębiorcy </w:t>
      </w:r>
      <w:r w:rsidR="00FD65FE">
        <w:rPr>
          <w:rFonts w:ascii="Times New Roman" w:hAnsi="Times New Roman" w:cs="Times New Roman"/>
          <w:sz w:val="24"/>
          <w:szCs w:val="24"/>
        </w:rPr>
        <w:t>znajdują się</w:t>
      </w:r>
      <w:r w:rsidR="00A9743E">
        <w:rPr>
          <w:rFonts w:ascii="Times New Roman" w:hAnsi="Times New Roman" w:cs="Times New Roman"/>
          <w:sz w:val="24"/>
          <w:szCs w:val="24"/>
        </w:rPr>
        <w:t xml:space="preserve"> w trudnej sytuacji </w:t>
      </w:r>
      <w:r w:rsidR="00FD65FE">
        <w:rPr>
          <w:rFonts w:ascii="Times New Roman" w:hAnsi="Times New Roman" w:cs="Times New Roman"/>
          <w:sz w:val="24"/>
          <w:szCs w:val="24"/>
        </w:rPr>
        <w:t xml:space="preserve">finansowej </w:t>
      </w:r>
      <w:r w:rsidR="008B154A">
        <w:rPr>
          <w:rFonts w:ascii="Times New Roman" w:hAnsi="Times New Roman" w:cs="Times New Roman"/>
          <w:sz w:val="24"/>
          <w:szCs w:val="24"/>
        </w:rPr>
        <w:t>dlatego</w:t>
      </w:r>
      <w:r w:rsidR="00A9743E">
        <w:rPr>
          <w:rFonts w:ascii="Times New Roman" w:hAnsi="Times New Roman" w:cs="Times New Roman"/>
          <w:sz w:val="24"/>
          <w:szCs w:val="24"/>
        </w:rPr>
        <w:t xml:space="preserve"> występują z podaniem o umorzenie. Rok 2015 jest rokiem wyjątkowej suszy i podania </w:t>
      </w:r>
      <w:r w:rsidR="00220614">
        <w:rPr>
          <w:rFonts w:ascii="Times New Roman" w:hAnsi="Times New Roman" w:cs="Times New Roman"/>
          <w:sz w:val="24"/>
          <w:szCs w:val="24"/>
        </w:rPr>
        <w:t xml:space="preserve">o umorzenia </w:t>
      </w:r>
      <w:r w:rsidR="00A9743E">
        <w:rPr>
          <w:rFonts w:ascii="Times New Roman" w:hAnsi="Times New Roman" w:cs="Times New Roman"/>
          <w:sz w:val="24"/>
          <w:szCs w:val="24"/>
        </w:rPr>
        <w:t xml:space="preserve">będą </w:t>
      </w:r>
      <w:r w:rsidR="00220614">
        <w:rPr>
          <w:rFonts w:ascii="Times New Roman" w:hAnsi="Times New Roman" w:cs="Times New Roman"/>
          <w:sz w:val="24"/>
          <w:szCs w:val="24"/>
        </w:rPr>
        <w:t xml:space="preserve">wpływały. </w:t>
      </w:r>
      <w:r w:rsidR="000E136B">
        <w:rPr>
          <w:rFonts w:ascii="Times New Roman" w:hAnsi="Times New Roman" w:cs="Times New Roman"/>
          <w:sz w:val="24"/>
          <w:szCs w:val="24"/>
        </w:rPr>
        <w:t xml:space="preserve">Przed wydaniem decyzji o umorzeniu brana jest pod uwagę informacja od sołtysa bądź radnego z danego terenu o sytuacji finansowej osoby zwracającej się o u morzenie. </w:t>
      </w:r>
      <w:r w:rsidR="00CA631D">
        <w:rPr>
          <w:rFonts w:ascii="Times New Roman" w:hAnsi="Times New Roman" w:cs="Times New Roman"/>
          <w:sz w:val="24"/>
          <w:szCs w:val="24"/>
        </w:rPr>
        <w:t>Wójt zaprosił radnego do swojego gabinetu w celu przedstawienia nazwisk osób z  miejscowości Woźniki, którym zostały umorzone podatki.</w:t>
      </w:r>
    </w:p>
    <w:p w:rsidR="000E136B" w:rsidRDefault="0078654C" w:rsidP="0098080D">
      <w:pPr>
        <w:spacing w:after="0"/>
        <w:ind w:firstLine="708"/>
        <w:jc w:val="both"/>
        <w:rPr>
          <w:rFonts w:ascii="Times New Roman" w:hAnsi="Times New Roman" w:cs="Times New Roman"/>
          <w:sz w:val="24"/>
          <w:szCs w:val="24"/>
        </w:rPr>
      </w:pPr>
      <w:r>
        <w:rPr>
          <w:rFonts w:ascii="Times New Roman" w:hAnsi="Times New Roman" w:cs="Times New Roman"/>
          <w:sz w:val="24"/>
          <w:szCs w:val="24"/>
        </w:rPr>
        <w:t>Informacja</w:t>
      </w:r>
      <w:r w:rsidR="000E136B">
        <w:rPr>
          <w:rFonts w:ascii="Times New Roman" w:hAnsi="Times New Roman" w:cs="Times New Roman"/>
          <w:sz w:val="24"/>
          <w:szCs w:val="24"/>
        </w:rPr>
        <w:t xml:space="preserve"> na temat zaległości p</w:t>
      </w:r>
      <w:r>
        <w:rPr>
          <w:rFonts w:ascii="Times New Roman" w:hAnsi="Times New Roman" w:cs="Times New Roman"/>
          <w:sz w:val="24"/>
          <w:szCs w:val="24"/>
        </w:rPr>
        <w:t>odatników jest jawna,</w:t>
      </w:r>
      <w:r w:rsidR="000E136B">
        <w:rPr>
          <w:rFonts w:ascii="Times New Roman" w:hAnsi="Times New Roman" w:cs="Times New Roman"/>
          <w:sz w:val="24"/>
          <w:szCs w:val="24"/>
        </w:rPr>
        <w:t xml:space="preserve"> jest wywieszona na tablicy ogłoszeń Urzędu Gminy.</w:t>
      </w:r>
    </w:p>
    <w:p w:rsidR="00C66BAF" w:rsidRDefault="00C66BAF" w:rsidP="009808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Następnie Przewodniczący Rady udzielił głosu mieszkańcowi gminy Panu Zenonowi Kwiatkowskiemu, który podzielił się z zebranymi spostrzeżeniami dotyczącymi zmian jakie się dokonały w ostatnich latach od kiedy gospodarzem gminy jest obecny wójt. Wyraził swoje uznanie i podziękowanie dla wójta i rady za wykonanie tak wielu inwestycji, chociaż jest jeszcze bardzo </w:t>
      </w:r>
      <w:r w:rsidR="007C194D">
        <w:rPr>
          <w:rFonts w:ascii="Times New Roman" w:hAnsi="Times New Roman" w:cs="Times New Roman"/>
          <w:sz w:val="24"/>
          <w:szCs w:val="24"/>
        </w:rPr>
        <w:t xml:space="preserve">dużo do zrobienia. Są </w:t>
      </w:r>
      <w:r w:rsidR="00CA631D">
        <w:rPr>
          <w:rFonts w:ascii="Times New Roman" w:hAnsi="Times New Roman" w:cs="Times New Roman"/>
          <w:sz w:val="24"/>
          <w:szCs w:val="24"/>
        </w:rPr>
        <w:t xml:space="preserve">jednak </w:t>
      </w:r>
      <w:r w:rsidR="007C194D">
        <w:rPr>
          <w:rFonts w:ascii="Times New Roman" w:hAnsi="Times New Roman" w:cs="Times New Roman"/>
          <w:sz w:val="24"/>
          <w:szCs w:val="24"/>
        </w:rPr>
        <w:t xml:space="preserve">inwestycje </w:t>
      </w:r>
      <w:r w:rsidR="00CA631D">
        <w:rPr>
          <w:rFonts w:ascii="Times New Roman" w:hAnsi="Times New Roman" w:cs="Times New Roman"/>
          <w:sz w:val="24"/>
          <w:szCs w:val="24"/>
        </w:rPr>
        <w:t>zapomniane</w:t>
      </w:r>
      <w:r w:rsidR="007C194D">
        <w:rPr>
          <w:rFonts w:ascii="Times New Roman" w:hAnsi="Times New Roman" w:cs="Times New Roman"/>
          <w:sz w:val="24"/>
          <w:szCs w:val="24"/>
        </w:rPr>
        <w:t xml:space="preserve"> jak </w:t>
      </w:r>
      <w:r w:rsidR="00CA631D">
        <w:rPr>
          <w:rFonts w:ascii="Times New Roman" w:hAnsi="Times New Roman" w:cs="Times New Roman"/>
          <w:sz w:val="24"/>
          <w:szCs w:val="24"/>
        </w:rPr>
        <w:t xml:space="preserve">np. </w:t>
      </w:r>
      <w:r w:rsidR="007C194D">
        <w:rPr>
          <w:rFonts w:ascii="Times New Roman" w:hAnsi="Times New Roman" w:cs="Times New Roman"/>
          <w:sz w:val="24"/>
          <w:szCs w:val="24"/>
        </w:rPr>
        <w:t>budowa gazociągu i mniejsze</w:t>
      </w:r>
      <w:r w:rsidR="00DE4C19">
        <w:rPr>
          <w:rFonts w:ascii="Times New Roman" w:hAnsi="Times New Roman" w:cs="Times New Roman"/>
          <w:sz w:val="24"/>
          <w:szCs w:val="24"/>
        </w:rPr>
        <w:t>, na które wójt i rada powinni</w:t>
      </w:r>
      <w:r w:rsidR="00CA631D">
        <w:rPr>
          <w:rFonts w:ascii="Times New Roman" w:hAnsi="Times New Roman" w:cs="Times New Roman"/>
          <w:sz w:val="24"/>
          <w:szCs w:val="24"/>
        </w:rPr>
        <w:t xml:space="preserve"> zwrócić uwag</w:t>
      </w:r>
      <w:r w:rsidR="007C194D">
        <w:rPr>
          <w:rFonts w:ascii="Times New Roman" w:hAnsi="Times New Roman" w:cs="Times New Roman"/>
          <w:sz w:val="24"/>
          <w:szCs w:val="24"/>
        </w:rPr>
        <w:t xml:space="preserve"> jak np. sprawa dotycząca konkretnie ulicy Podmiejskiej jak i bezpośrednio jego osoby.</w:t>
      </w:r>
    </w:p>
    <w:p w:rsidR="007C194D" w:rsidRDefault="007C194D" w:rsidP="0098080D">
      <w:pPr>
        <w:spacing w:after="0"/>
        <w:ind w:firstLine="708"/>
        <w:jc w:val="both"/>
        <w:rPr>
          <w:rFonts w:ascii="Times New Roman" w:hAnsi="Times New Roman" w:cs="Times New Roman"/>
          <w:sz w:val="24"/>
          <w:szCs w:val="24"/>
        </w:rPr>
      </w:pPr>
      <w:r>
        <w:rPr>
          <w:rFonts w:ascii="Times New Roman" w:hAnsi="Times New Roman" w:cs="Times New Roman"/>
          <w:sz w:val="24"/>
          <w:szCs w:val="24"/>
        </w:rPr>
        <w:t>Zwracał się o ustawienie</w:t>
      </w:r>
      <w:r w:rsidR="0079389D">
        <w:rPr>
          <w:rFonts w:ascii="Times New Roman" w:hAnsi="Times New Roman" w:cs="Times New Roman"/>
          <w:sz w:val="24"/>
          <w:szCs w:val="24"/>
        </w:rPr>
        <w:t xml:space="preserve"> na ulicy Podmiejskiej </w:t>
      </w:r>
      <w:r w:rsidR="0083352C">
        <w:rPr>
          <w:rFonts w:ascii="Times New Roman" w:hAnsi="Times New Roman" w:cs="Times New Roman"/>
          <w:sz w:val="24"/>
          <w:szCs w:val="24"/>
        </w:rPr>
        <w:t>znaków ograniczających prędkość i zostało to wykonane ale tylko na części ulicy. W dalszym ciągu samochody</w:t>
      </w:r>
      <w:r w:rsidR="00DE4C19">
        <w:rPr>
          <w:rFonts w:ascii="Times New Roman" w:hAnsi="Times New Roman" w:cs="Times New Roman"/>
          <w:sz w:val="24"/>
          <w:szCs w:val="24"/>
        </w:rPr>
        <w:t>, motocykle</w:t>
      </w:r>
      <w:r w:rsidR="0083352C">
        <w:rPr>
          <w:rFonts w:ascii="Times New Roman" w:hAnsi="Times New Roman" w:cs="Times New Roman"/>
          <w:sz w:val="24"/>
          <w:szCs w:val="24"/>
        </w:rPr>
        <w:t xml:space="preserve"> </w:t>
      </w:r>
      <w:r w:rsidR="00BB4DB1">
        <w:rPr>
          <w:rFonts w:ascii="Times New Roman" w:hAnsi="Times New Roman" w:cs="Times New Roman"/>
          <w:sz w:val="24"/>
          <w:szCs w:val="24"/>
        </w:rPr>
        <w:t xml:space="preserve">usportowione </w:t>
      </w:r>
      <w:r w:rsidR="0083352C">
        <w:rPr>
          <w:rFonts w:ascii="Times New Roman" w:hAnsi="Times New Roman" w:cs="Times New Roman"/>
          <w:sz w:val="24"/>
          <w:szCs w:val="24"/>
        </w:rPr>
        <w:t xml:space="preserve">przejeżdżające ulicą rozwijają bardzo dużą prędkość, co stanowi </w:t>
      </w:r>
      <w:r w:rsidR="00DE4C19">
        <w:rPr>
          <w:rFonts w:ascii="Times New Roman" w:hAnsi="Times New Roman" w:cs="Times New Roman"/>
          <w:sz w:val="24"/>
          <w:szCs w:val="24"/>
        </w:rPr>
        <w:t xml:space="preserve">ogromne </w:t>
      </w:r>
      <w:r w:rsidR="0083352C">
        <w:rPr>
          <w:rFonts w:ascii="Times New Roman" w:hAnsi="Times New Roman" w:cs="Times New Roman"/>
          <w:sz w:val="24"/>
          <w:szCs w:val="24"/>
        </w:rPr>
        <w:t>zagrożenie dla mieszkańcó</w:t>
      </w:r>
      <w:r w:rsidR="00FD6F84">
        <w:rPr>
          <w:rFonts w:ascii="Times New Roman" w:hAnsi="Times New Roman" w:cs="Times New Roman"/>
          <w:sz w:val="24"/>
          <w:szCs w:val="24"/>
        </w:rPr>
        <w:t xml:space="preserve">w tej ulicy. </w:t>
      </w:r>
      <w:r w:rsidR="0083352C">
        <w:rPr>
          <w:rFonts w:ascii="Times New Roman" w:hAnsi="Times New Roman" w:cs="Times New Roman"/>
          <w:sz w:val="24"/>
          <w:szCs w:val="24"/>
        </w:rPr>
        <w:t xml:space="preserve">Kolejną sprawą było zwrócenie się do Gminnego Zakładu Komunalnego </w:t>
      </w:r>
      <w:r w:rsidR="00FD6F84">
        <w:rPr>
          <w:rFonts w:ascii="Times New Roman" w:hAnsi="Times New Roman" w:cs="Times New Roman"/>
          <w:sz w:val="24"/>
          <w:szCs w:val="24"/>
        </w:rPr>
        <w:t xml:space="preserve">Spółka z o.o. </w:t>
      </w:r>
      <w:r w:rsidR="0083352C">
        <w:rPr>
          <w:rFonts w:ascii="Times New Roman" w:hAnsi="Times New Roman" w:cs="Times New Roman"/>
          <w:sz w:val="24"/>
          <w:szCs w:val="24"/>
        </w:rPr>
        <w:t xml:space="preserve">o wykonanie awarii przydomowej oczyszczalni ścieków. Przedstawił historię sprawy. </w:t>
      </w:r>
      <w:r w:rsidR="00FD6F84">
        <w:rPr>
          <w:rFonts w:ascii="Times New Roman" w:hAnsi="Times New Roman" w:cs="Times New Roman"/>
          <w:sz w:val="24"/>
          <w:szCs w:val="24"/>
        </w:rPr>
        <w:t xml:space="preserve">Mimo kilkukrotnego zwracania się do wykonanie awarii, nie została ona wykonana jak również nikt nie wskazał firmy, która mogłaby tę awarię wykonać. </w:t>
      </w:r>
      <w:r w:rsidR="00305783">
        <w:rPr>
          <w:rFonts w:ascii="Times New Roman" w:hAnsi="Times New Roman" w:cs="Times New Roman"/>
          <w:sz w:val="24"/>
          <w:szCs w:val="24"/>
        </w:rPr>
        <w:t>Wyraził swoje niezadowolenie z obsługi klienta przez prezesa i</w:t>
      </w:r>
      <w:r w:rsidR="00E65B62">
        <w:rPr>
          <w:rFonts w:ascii="Times New Roman" w:hAnsi="Times New Roman" w:cs="Times New Roman"/>
          <w:sz w:val="24"/>
          <w:szCs w:val="24"/>
        </w:rPr>
        <w:t xml:space="preserve"> kierownika Gminnego Zakładu Komunalnego. </w:t>
      </w:r>
      <w:r w:rsidR="00FD6F84">
        <w:rPr>
          <w:rFonts w:ascii="Times New Roman" w:hAnsi="Times New Roman" w:cs="Times New Roman"/>
          <w:sz w:val="24"/>
          <w:szCs w:val="24"/>
        </w:rPr>
        <w:t xml:space="preserve">Mimo skierowania we wiadomej sprawie pisma do Rady Gminy nie uzyskał od Przewodniczącego Rady </w:t>
      </w:r>
      <w:r w:rsidR="00E65B62">
        <w:rPr>
          <w:rFonts w:ascii="Times New Roman" w:hAnsi="Times New Roman" w:cs="Times New Roman"/>
          <w:sz w:val="24"/>
          <w:szCs w:val="24"/>
        </w:rPr>
        <w:t>zadawalającej odpowiedzi.</w:t>
      </w:r>
    </w:p>
    <w:p w:rsidR="00E65B62" w:rsidRDefault="00E65B62" w:rsidP="0098080D">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Zaapelował do </w:t>
      </w:r>
      <w:r w:rsidR="00D27E6E">
        <w:rPr>
          <w:rFonts w:ascii="Times New Roman" w:hAnsi="Times New Roman" w:cs="Times New Roman"/>
          <w:sz w:val="24"/>
          <w:szCs w:val="24"/>
        </w:rPr>
        <w:t xml:space="preserve">Rady, Przewodniczącego Rady, </w:t>
      </w:r>
      <w:r>
        <w:rPr>
          <w:rFonts w:ascii="Times New Roman" w:hAnsi="Times New Roman" w:cs="Times New Roman"/>
          <w:sz w:val="24"/>
          <w:szCs w:val="24"/>
        </w:rPr>
        <w:t>Wójta</w:t>
      </w:r>
      <w:r w:rsidR="00D27E6E">
        <w:rPr>
          <w:rFonts w:ascii="Times New Roman" w:hAnsi="Times New Roman" w:cs="Times New Roman"/>
          <w:sz w:val="24"/>
          <w:szCs w:val="24"/>
        </w:rPr>
        <w:t xml:space="preserve"> i prezesa GZK</w:t>
      </w:r>
      <w:r>
        <w:rPr>
          <w:rFonts w:ascii="Times New Roman" w:hAnsi="Times New Roman" w:cs="Times New Roman"/>
          <w:sz w:val="24"/>
          <w:szCs w:val="24"/>
        </w:rPr>
        <w:t xml:space="preserve"> </w:t>
      </w:r>
      <w:r w:rsidR="006317AA">
        <w:rPr>
          <w:rFonts w:ascii="Times New Roman" w:hAnsi="Times New Roman" w:cs="Times New Roman"/>
          <w:sz w:val="24"/>
          <w:szCs w:val="24"/>
        </w:rPr>
        <w:t xml:space="preserve">o przyjęcie wobec mieszkańców gminy roli służebnej oraz </w:t>
      </w:r>
      <w:r w:rsidR="00305783">
        <w:rPr>
          <w:rFonts w:ascii="Times New Roman" w:hAnsi="Times New Roman" w:cs="Times New Roman"/>
          <w:sz w:val="24"/>
          <w:szCs w:val="24"/>
        </w:rPr>
        <w:t xml:space="preserve">z prośbą </w:t>
      </w:r>
      <w:r>
        <w:rPr>
          <w:rFonts w:ascii="Times New Roman" w:hAnsi="Times New Roman" w:cs="Times New Roman"/>
          <w:sz w:val="24"/>
          <w:szCs w:val="24"/>
        </w:rPr>
        <w:t xml:space="preserve">o </w:t>
      </w:r>
      <w:r w:rsidR="00305783">
        <w:rPr>
          <w:rFonts w:ascii="Times New Roman" w:hAnsi="Times New Roman" w:cs="Times New Roman"/>
          <w:sz w:val="24"/>
          <w:szCs w:val="24"/>
        </w:rPr>
        <w:t xml:space="preserve">zajęcie się </w:t>
      </w:r>
      <w:r w:rsidR="003A516D">
        <w:rPr>
          <w:rFonts w:ascii="Times New Roman" w:hAnsi="Times New Roman" w:cs="Times New Roman"/>
          <w:sz w:val="24"/>
          <w:szCs w:val="24"/>
        </w:rPr>
        <w:t xml:space="preserve">oprócz realizacji dużych inwestycji zadań mniejszych takich jak: konserwacja ulic, konserwacja przydomowych oczyszczalni, ustawianie znaków drogowych itp. </w:t>
      </w:r>
    </w:p>
    <w:p w:rsidR="003A516D" w:rsidRDefault="003A516D" w:rsidP="009808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Przewodniczący Rady odnosząc się do wypowiedzi Pana Kwiatkowskiego odczytał odpowiedź Przewodniczącego Rady na pismo z dnia 09 lipca 2015 r. Odpowiedział, że zadania, inwestycje jakie były i są realizowane w gminie są zasługą Wójta Aleksandra Jarosławskiego. Inwestycje, na które wskazuje Pan Kwiatkowski </w:t>
      </w:r>
      <w:r w:rsidR="00E04D2E">
        <w:rPr>
          <w:rFonts w:ascii="Times New Roman" w:hAnsi="Times New Roman" w:cs="Times New Roman"/>
          <w:sz w:val="24"/>
          <w:szCs w:val="24"/>
        </w:rPr>
        <w:t>typu gazyfikacja i kanalizacja na terenie gminy cały czas</w:t>
      </w:r>
      <w:r>
        <w:rPr>
          <w:rFonts w:ascii="Times New Roman" w:hAnsi="Times New Roman" w:cs="Times New Roman"/>
          <w:sz w:val="24"/>
          <w:szCs w:val="24"/>
        </w:rPr>
        <w:t xml:space="preserve"> są </w:t>
      </w:r>
      <w:r w:rsidR="00E04D2E">
        <w:rPr>
          <w:rFonts w:ascii="Times New Roman" w:hAnsi="Times New Roman" w:cs="Times New Roman"/>
          <w:sz w:val="24"/>
          <w:szCs w:val="24"/>
        </w:rPr>
        <w:t>realizowane. Skanalizowane są miejscowości: Sz</w:t>
      </w:r>
      <w:r w:rsidR="008B154A">
        <w:rPr>
          <w:rFonts w:ascii="Times New Roman" w:hAnsi="Times New Roman" w:cs="Times New Roman"/>
          <w:sz w:val="24"/>
          <w:szCs w:val="24"/>
        </w:rPr>
        <w:t>erominek, Skarżyn, Bońki, Brody</w:t>
      </w:r>
      <w:r w:rsidR="00E04D2E">
        <w:rPr>
          <w:rFonts w:ascii="Times New Roman" w:hAnsi="Times New Roman" w:cs="Times New Roman"/>
          <w:sz w:val="24"/>
          <w:szCs w:val="24"/>
        </w:rPr>
        <w:t xml:space="preserve">, zgazyfikowany Szerominek. W dalszym ciągu przygotowywana jest dokumentacja do realizacji tych inwestycji w kolejnych miejscowościach gminy. </w:t>
      </w:r>
    </w:p>
    <w:p w:rsidR="008B154A" w:rsidRDefault="008B154A" w:rsidP="009808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przykład służebności swojej osoby wobec mieszkańców gminy może wskazać np. sołtysa sołectwa Szerominek i wielu innych </w:t>
      </w:r>
      <w:r w:rsidR="007B44E0">
        <w:rPr>
          <w:rFonts w:ascii="Times New Roman" w:hAnsi="Times New Roman" w:cs="Times New Roman"/>
          <w:sz w:val="24"/>
          <w:szCs w:val="24"/>
        </w:rPr>
        <w:t>mieszkańców wsi Szerominek.</w:t>
      </w:r>
    </w:p>
    <w:p w:rsidR="007B44E0" w:rsidRDefault="007B44E0" w:rsidP="009808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Przewodniczący wyraził swoje niezadowolenie z oceny pracy Rady i Wójta przez Pana Kwiatkowskiego. </w:t>
      </w:r>
    </w:p>
    <w:p w:rsidR="0051159B" w:rsidRDefault="007B44E0" w:rsidP="009808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Wójt Gminy poinformował Pana Kwiatkowskiego, że zadanie „przydomowych oczyszczalni ścieków” Urząd Gminy przekazał Gminnemu Zakładowi Komunalnego </w:t>
      </w:r>
    </w:p>
    <w:p w:rsidR="007B44E0" w:rsidRDefault="007B44E0" w:rsidP="0051159B">
      <w:pPr>
        <w:spacing w:after="0"/>
        <w:jc w:val="both"/>
        <w:rPr>
          <w:rFonts w:ascii="Times New Roman" w:hAnsi="Times New Roman" w:cs="Times New Roman"/>
          <w:sz w:val="24"/>
          <w:szCs w:val="24"/>
        </w:rPr>
      </w:pPr>
      <w:r>
        <w:rPr>
          <w:rFonts w:ascii="Times New Roman" w:hAnsi="Times New Roman" w:cs="Times New Roman"/>
          <w:sz w:val="24"/>
          <w:szCs w:val="24"/>
        </w:rPr>
        <w:t xml:space="preserve">Spółka z o.o. w Płońsku. W imieniu własnym przeprosił </w:t>
      </w:r>
      <w:r w:rsidR="00063E1C">
        <w:rPr>
          <w:rFonts w:ascii="Times New Roman" w:hAnsi="Times New Roman" w:cs="Times New Roman"/>
          <w:sz w:val="24"/>
          <w:szCs w:val="24"/>
        </w:rPr>
        <w:t>Pana Kwiatkowskiego, że nie został satysfakcjonująco załatwiony przez GZK w Płońsku.</w:t>
      </w:r>
    </w:p>
    <w:p w:rsidR="00063E1C" w:rsidRDefault="00C8131F" w:rsidP="0098080D">
      <w:pPr>
        <w:spacing w:after="0"/>
        <w:ind w:firstLine="708"/>
        <w:jc w:val="both"/>
        <w:rPr>
          <w:rFonts w:ascii="Times New Roman" w:hAnsi="Times New Roman" w:cs="Times New Roman"/>
          <w:sz w:val="24"/>
          <w:szCs w:val="24"/>
        </w:rPr>
      </w:pPr>
      <w:r>
        <w:rPr>
          <w:rFonts w:ascii="Times New Roman" w:hAnsi="Times New Roman" w:cs="Times New Roman"/>
          <w:sz w:val="24"/>
          <w:szCs w:val="24"/>
        </w:rPr>
        <w:t>Następnie</w:t>
      </w:r>
      <w:r w:rsidR="00063E1C">
        <w:rPr>
          <w:rFonts w:ascii="Times New Roman" w:hAnsi="Times New Roman" w:cs="Times New Roman"/>
          <w:sz w:val="24"/>
          <w:szCs w:val="24"/>
        </w:rPr>
        <w:t xml:space="preserve"> prezes</w:t>
      </w:r>
      <w:r>
        <w:rPr>
          <w:rFonts w:ascii="Times New Roman" w:hAnsi="Times New Roman" w:cs="Times New Roman"/>
          <w:sz w:val="24"/>
          <w:szCs w:val="24"/>
        </w:rPr>
        <w:t xml:space="preserve"> Gminnego Zakładu Komunalnego przekazała zebranym procedurę załatwienia sprawy Pana Kwiatkowskiego. Ostatecznie Pan Kwiatkowski uzyskał informację, że aktualnie Zakład nie posiada przeszkolonego pracownika do wykonywania remontów przydomowych oczyszczalni oraz uzyskał instruktaż odnośnie obsługi, podane zostały firmy które mogłyby pomóc rozwiązać problem jego przydomowej oczyszczalni ścieków</w:t>
      </w:r>
      <w:r w:rsidR="00D27E6E">
        <w:rPr>
          <w:rFonts w:ascii="Times New Roman" w:hAnsi="Times New Roman" w:cs="Times New Roman"/>
          <w:sz w:val="24"/>
          <w:szCs w:val="24"/>
        </w:rPr>
        <w:t>.</w:t>
      </w:r>
    </w:p>
    <w:p w:rsidR="00EF0C95" w:rsidRDefault="00EF0C95" w:rsidP="0098080D">
      <w:pPr>
        <w:spacing w:after="0"/>
        <w:ind w:firstLine="708"/>
        <w:jc w:val="both"/>
        <w:rPr>
          <w:rFonts w:ascii="Times New Roman" w:hAnsi="Times New Roman" w:cs="Times New Roman"/>
          <w:sz w:val="24"/>
          <w:szCs w:val="24"/>
        </w:rPr>
      </w:pPr>
      <w:r>
        <w:rPr>
          <w:rFonts w:ascii="Times New Roman" w:hAnsi="Times New Roman" w:cs="Times New Roman"/>
          <w:sz w:val="24"/>
          <w:szCs w:val="24"/>
        </w:rPr>
        <w:t>Pan Kwiatkowski nie zgodził się z panią prezes, że zostały mu wskazane firmy które mogą wykonać awarię. Zwrócił się do pani prezes o przekazanie dokumentacji technicznej przydomowej oczyszczalni.</w:t>
      </w:r>
    </w:p>
    <w:p w:rsidR="00BC0DF3" w:rsidRDefault="00BC0DF3" w:rsidP="008F0F7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Przewodniczący </w:t>
      </w:r>
      <w:r w:rsidR="008F0F70">
        <w:rPr>
          <w:rFonts w:ascii="Times New Roman" w:hAnsi="Times New Roman" w:cs="Times New Roman"/>
          <w:sz w:val="24"/>
          <w:szCs w:val="24"/>
        </w:rPr>
        <w:t xml:space="preserve">Rady zamknął dyskusję w sprawie i dodał, że </w:t>
      </w:r>
      <w:r>
        <w:rPr>
          <w:rFonts w:ascii="Times New Roman" w:hAnsi="Times New Roman" w:cs="Times New Roman"/>
          <w:sz w:val="24"/>
          <w:szCs w:val="24"/>
        </w:rPr>
        <w:t xml:space="preserve">Pan Kwiatkowski dokładnie sprecyzował swoje oczekiwania wobec Zakładu i winno to być mu udostępnione. </w:t>
      </w:r>
    </w:p>
    <w:p w:rsidR="00E72301" w:rsidRDefault="00BC0DF3" w:rsidP="00BC0DF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Radny R. Grudny w imieniu mieszkańców wsi Poczernin i Woźniki zwrócił się do Wójta o interwencję w sprawie </w:t>
      </w:r>
      <w:r w:rsidR="008F0F70">
        <w:rPr>
          <w:rFonts w:ascii="Times New Roman" w:hAnsi="Times New Roman" w:cs="Times New Roman"/>
          <w:sz w:val="24"/>
          <w:szCs w:val="24"/>
        </w:rPr>
        <w:t>zmiany sygnalizacji świetlnej (bardzo krótki czas)  na trasie nr 7 w miejscowości Poczernin.</w:t>
      </w:r>
    </w:p>
    <w:p w:rsidR="008F0F70" w:rsidRDefault="008F0F70" w:rsidP="00BC0DF3">
      <w:pPr>
        <w:spacing w:after="0"/>
        <w:ind w:firstLine="708"/>
        <w:jc w:val="both"/>
        <w:rPr>
          <w:rFonts w:ascii="Times New Roman" w:hAnsi="Times New Roman" w:cs="Times New Roman"/>
          <w:sz w:val="24"/>
          <w:szCs w:val="24"/>
        </w:rPr>
      </w:pPr>
      <w:r>
        <w:rPr>
          <w:rFonts w:ascii="Times New Roman" w:hAnsi="Times New Roman" w:cs="Times New Roman"/>
          <w:sz w:val="24"/>
          <w:szCs w:val="24"/>
        </w:rPr>
        <w:t>Wójt odpowiedział, że przeprowadzi rozmowy z przedstawicielami firmy zajmującej się sygnalizacją świetlną w sprawie rozwiązania problemu zgłoszonego przez radnego.</w:t>
      </w:r>
    </w:p>
    <w:p w:rsidR="008F0F70" w:rsidRDefault="008F0F70" w:rsidP="00BC0DF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Sołtys sołectwa Szymaki </w:t>
      </w:r>
      <w:r w:rsidR="00E80AC6">
        <w:rPr>
          <w:rFonts w:ascii="Times New Roman" w:hAnsi="Times New Roman" w:cs="Times New Roman"/>
          <w:sz w:val="24"/>
          <w:szCs w:val="24"/>
        </w:rPr>
        <w:t xml:space="preserve">podziękowała Radzie i Wójtowi Gminy za wykonanie remontu drogi w miejscowości Szymaki, co zwiększy bezpieczeństwo i komfort jazdy. </w:t>
      </w:r>
      <w:r w:rsidR="004F1CD1">
        <w:rPr>
          <w:rFonts w:ascii="Times New Roman" w:hAnsi="Times New Roman" w:cs="Times New Roman"/>
          <w:sz w:val="24"/>
          <w:szCs w:val="24"/>
        </w:rPr>
        <w:t xml:space="preserve"> </w:t>
      </w:r>
    </w:p>
    <w:p w:rsidR="004F1CD1" w:rsidRDefault="004F1CD1" w:rsidP="004F1CD1">
      <w:pPr>
        <w:spacing w:after="0"/>
        <w:jc w:val="both"/>
        <w:rPr>
          <w:rFonts w:ascii="Times New Roman" w:hAnsi="Times New Roman" w:cs="Times New Roman"/>
          <w:sz w:val="24"/>
          <w:szCs w:val="24"/>
        </w:rPr>
      </w:pPr>
    </w:p>
    <w:p w:rsidR="004F1CD1" w:rsidRPr="004F1CD1" w:rsidRDefault="004F1CD1" w:rsidP="004F1CD1">
      <w:pPr>
        <w:spacing w:after="0"/>
        <w:jc w:val="both"/>
        <w:rPr>
          <w:rFonts w:ascii="Times New Roman" w:hAnsi="Times New Roman" w:cs="Times New Roman"/>
          <w:b/>
          <w:sz w:val="24"/>
          <w:szCs w:val="24"/>
        </w:rPr>
      </w:pPr>
      <w:r w:rsidRPr="004F1CD1">
        <w:rPr>
          <w:rFonts w:ascii="Times New Roman" w:hAnsi="Times New Roman" w:cs="Times New Roman"/>
          <w:b/>
          <w:sz w:val="24"/>
          <w:szCs w:val="24"/>
        </w:rPr>
        <w:t>Ad.pkt.18</w:t>
      </w:r>
    </w:p>
    <w:p w:rsidR="004F1CD1" w:rsidRDefault="004F1CD1" w:rsidP="004F1CD1">
      <w:pPr>
        <w:spacing w:after="0"/>
        <w:ind w:firstLine="708"/>
        <w:jc w:val="both"/>
        <w:rPr>
          <w:rFonts w:ascii="Times New Roman" w:hAnsi="Times New Roman" w:cs="Times New Roman"/>
          <w:sz w:val="24"/>
          <w:szCs w:val="24"/>
        </w:rPr>
      </w:pPr>
      <w:r>
        <w:rPr>
          <w:rFonts w:ascii="Times New Roman" w:hAnsi="Times New Roman" w:cs="Times New Roman"/>
          <w:sz w:val="24"/>
          <w:szCs w:val="24"/>
        </w:rPr>
        <w:t>Po wyczerpaniu porządku obrad Przewodniczący Rady o godz. 12</w:t>
      </w:r>
      <w:r>
        <w:rPr>
          <w:rFonts w:ascii="Times New Roman" w:hAnsi="Times New Roman" w:cs="Times New Roman"/>
          <w:sz w:val="24"/>
          <w:szCs w:val="24"/>
          <w:vertAlign w:val="superscript"/>
        </w:rPr>
        <w:t xml:space="preserve">30 </w:t>
      </w:r>
      <w:r>
        <w:rPr>
          <w:rFonts w:ascii="Times New Roman" w:hAnsi="Times New Roman" w:cs="Times New Roman"/>
          <w:sz w:val="24"/>
          <w:szCs w:val="24"/>
        </w:rPr>
        <w:t>zamknął X sesję.</w:t>
      </w:r>
    </w:p>
    <w:p w:rsidR="004F1CD1" w:rsidRDefault="004F1CD1" w:rsidP="004F1CD1">
      <w:pPr>
        <w:spacing w:after="0"/>
        <w:jc w:val="both"/>
        <w:rPr>
          <w:rFonts w:ascii="Times New Roman" w:hAnsi="Times New Roman" w:cs="Times New Roman"/>
          <w:sz w:val="24"/>
          <w:szCs w:val="24"/>
        </w:rPr>
      </w:pPr>
    </w:p>
    <w:p w:rsidR="004F1CD1" w:rsidRPr="004F1CD1" w:rsidRDefault="004F1CD1" w:rsidP="004F1CD1">
      <w:pPr>
        <w:spacing w:after="0"/>
        <w:jc w:val="both"/>
        <w:rPr>
          <w:rFonts w:ascii="Times New Roman" w:hAnsi="Times New Roman" w:cs="Times New Roman"/>
        </w:rPr>
      </w:pPr>
      <w:r w:rsidRPr="004F1CD1">
        <w:rPr>
          <w:rFonts w:ascii="Times New Roman" w:hAnsi="Times New Roman" w:cs="Times New Roman"/>
        </w:rPr>
        <w:t xml:space="preserve">Protokolant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F1CD1">
        <w:rPr>
          <w:rFonts w:ascii="Times New Roman" w:hAnsi="Times New Roman" w:cs="Times New Roman"/>
        </w:rPr>
        <w:t>Przewodniczący Rady Gminy</w:t>
      </w:r>
    </w:p>
    <w:p w:rsidR="004F1CD1" w:rsidRPr="004F1CD1" w:rsidRDefault="004F1CD1" w:rsidP="004F1CD1">
      <w:pPr>
        <w:spacing w:after="0"/>
        <w:jc w:val="both"/>
        <w:rPr>
          <w:rFonts w:ascii="Times New Roman" w:hAnsi="Times New Roman" w:cs="Times New Roman"/>
        </w:rPr>
      </w:pPr>
      <w:r w:rsidRPr="004F1CD1">
        <w:rPr>
          <w:rFonts w:ascii="Times New Roman" w:hAnsi="Times New Roman" w:cs="Times New Roman"/>
        </w:rPr>
        <w:t xml:space="preserve">M. Podlecka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F1CD1">
        <w:rPr>
          <w:rFonts w:ascii="Times New Roman" w:hAnsi="Times New Roman" w:cs="Times New Roman"/>
        </w:rPr>
        <w:t>Włodzimierz Kędzik</w:t>
      </w:r>
    </w:p>
    <w:p w:rsidR="00BC0DF3" w:rsidRDefault="00BC0DF3" w:rsidP="00BC0DF3">
      <w:pPr>
        <w:spacing w:after="0"/>
        <w:ind w:firstLine="708"/>
        <w:jc w:val="both"/>
        <w:rPr>
          <w:rFonts w:ascii="Times New Roman" w:hAnsi="Times New Roman" w:cs="Times New Roman"/>
          <w:sz w:val="24"/>
          <w:szCs w:val="24"/>
        </w:rPr>
      </w:pPr>
    </w:p>
    <w:p w:rsidR="008715A7" w:rsidRDefault="00200184" w:rsidP="004F1CD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67546D" w:rsidRPr="002F11AB" w:rsidRDefault="0067546D" w:rsidP="00647D87">
      <w:pPr>
        <w:spacing w:after="0"/>
        <w:jc w:val="both"/>
        <w:rPr>
          <w:rFonts w:ascii="Times New Roman" w:hAnsi="Times New Roman" w:cs="Times New Roman"/>
          <w:sz w:val="24"/>
          <w:szCs w:val="24"/>
        </w:rPr>
      </w:pPr>
    </w:p>
    <w:p w:rsidR="00FB0ECD" w:rsidRDefault="00FB0ECD" w:rsidP="00E545E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623F3E" w:rsidRDefault="00623F3E" w:rsidP="00E545ED">
      <w:pPr>
        <w:spacing w:after="0"/>
        <w:jc w:val="both"/>
        <w:rPr>
          <w:rFonts w:ascii="Times New Roman" w:hAnsi="Times New Roman" w:cs="Times New Roman"/>
          <w:sz w:val="24"/>
          <w:szCs w:val="24"/>
        </w:rPr>
      </w:pPr>
    </w:p>
    <w:p w:rsidR="00E545ED" w:rsidRDefault="00E545ED" w:rsidP="006367ED">
      <w:pPr>
        <w:jc w:val="both"/>
        <w:rPr>
          <w:rFonts w:ascii="Times New Roman" w:hAnsi="Times New Roman" w:cs="Times New Roman"/>
          <w:sz w:val="24"/>
          <w:szCs w:val="24"/>
        </w:rPr>
      </w:pPr>
    </w:p>
    <w:p w:rsidR="004B2CBE" w:rsidRDefault="004B2CBE" w:rsidP="006367ED">
      <w:pPr>
        <w:jc w:val="both"/>
        <w:rPr>
          <w:rFonts w:ascii="Times New Roman" w:hAnsi="Times New Roman" w:cs="Times New Roman"/>
          <w:sz w:val="24"/>
          <w:szCs w:val="24"/>
        </w:rPr>
      </w:pPr>
    </w:p>
    <w:p w:rsidR="006367ED" w:rsidRPr="007808EF" w:rsidRDefault="006367ED" w:rsidP="006367ED">
      <w:pPr>
        <w:jc w:val="both"/>
        <w:rPr>
          <w:rFonts w:ascii="Times New Roman" w:hAnsi="Times New Roman" w:cs="Times New Roman"/>
          <w:sz w:val="24"/>
          <w:szCs w:val="24"/>
        </w:rPr>
      </w:pPr>
    </w:p>
    <w:p w:rsidR="004C56EB" w:rsidRDefault="004C56EB"/>
    <w:sectPr w:rsidR="004C56EB" w:rsidSect="007969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711" w:rsidRDefault="00F60711" w:rsidP="0083352C">
      <w:pPr>
        <w:spacing w:after="0" w:line="240" w:lineRule="auto"/>
      </w:pPr>
      <w:r>
        <w:separator/>
      </w:r>
    </w:p>
  </w:endnote>
  <w:endnote w:type="continuationSeparator" w:id="0">
    <w:p w:rsidR="00F60711" w:rsidRDefault="00F60711" w:rsidP="0083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711" w:rsidRDefault="00F60711" w:rsidP="0083352C">
      <w:pPr>
        <w:spacing w:after="0" w:line="240" w:lineRule="auto"/>
      </w:pPr>
      <w:r>
        <w:separator/>
      </w:r>
    </w:p>
  </w:footnote>
  <w:footnote w:type="continuationSeparator" w:id="0">
    <w:p w:rsidR="00F60711" w:rsidRDefault="00F60711" w:rsidP="00833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81FE6"/>
    <w:multiLevelType w:val="hybridMultilevel"/>
    <w:tmpl w:val="79505D48"/>
    <w:lvl w:ilvl="0" w:tplc="7476720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536467B1"/>
    <w:multiLevelType w:val="hybridMultilevel"/>
    <w:tmpl w:val="DA3A6000"/>
    <w:lvl w:ilvl="0" w:tplc="0415000F">
      <w:start w:val="8"/>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642077B4"/>
    <w:multiLevelType w:val="hybridMultilevel"/>
    <w:tmpl w:val="0D164CBC"/>
    <w:lvl w:ilvl="0" w:tplc="2EEA3A26">
      <w:start w:val="2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776E04BD"/>
    <w:multiLevelType w:val="hybridMultilevel"/>
    <w:tmpl w:val="63923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6C"/>
    <w:rsid w:val="00023605"/>
    <w:rsid w:val="0004134E"/>
    <w:rsid w:val="00052CD7"/>
    <w:rsid w:val="000627A7"/>
    <w:rsid w:val="00063E1C"/>
    <w:rsid w:val="000646AF"/>
    <w:rsid w:val="000928CC"/>
    <w:rsid w:val="000B7EF5"/>
    <w:rsid w:val="000C5467"/>
    <w:rsid w:val="000D127A"/>
    <w:rsid w:val="000D3377"/>
    <w:rsid w:val="000E136B"/>
    <w:rsid w:val="00142931"/>
    <w:rsid w:val="00151AB8"/>
    <w:rsid w:val="001557B3"/>
    <w:rsid w:val="00161617"/>
    <w:rsid w:val="001D2B55"/>
    <w:rsid w:val="001E6818"/>
    <w:rsid w:val="00200184"/>
    <w:rsid w:val="002016D8"/>
    <w:rsid w:val="00220614"/>
    <w:rsid w:val="00220E03"/>
    <w:rsid w:val="002276D6"/>
    <w:rsid w:val="00264804"/>
    <w:rsid w:val="00271509"/>
    <w:rsid w:val="002A35F2"/>
    <w:rsid w:val="002A535A"/>
    <w:rsid w:val="002B6AE0"/>
    <w:rsid w:val="002F11AB"/>
    <w:rsid w:val="00305783"/>
    <w:rsid w:val="00310CCF"/>
    <w:rsid w:val="00323B0E"/>
    <w:rsid w:val="00353D28"/>
    <w:rsid w:val="00356E72"/>
    <w:rsid w:val="00375D9F"/>
    <w:rsid w:val="00384617"/>
    <w:rsid w:val="00397E13"/>
    <w:rsid w:val="003A516D"/>
    <w:rsid w:val="003C1B34"/>
    <w:rsid w:val="003C2980"/>
    <w:rsid w:val="003F0DFA"/>
    <w:rsid w:val="004031D7"/>
    <w:rsid w:val="00421FDB"/>
    <w:rsid w:val="004239A2"/>
    <w:rsid w:val="004442CD"/>
    <w:rsid w:val="004B2CBE"/>
    <w:rsid w:val="004B70AA"/>
    <w:rsid w:val="004C4008"/>
    <w:rsid w:val="004C4EBF"/>
    <w:rsid w:val="004C56EB"/>
    <w:rsid w:val="004F04AE"/>
    <w:rsid w:val="004F1CD1"/>
    <w:rsid w:val="004F3301"/>
    <w:rsid w:val="00505A1C"/>
    <w:rsid w:val="005112AE"/>
    <w:rsid w:val="0051159B"/>
    <w:rsid w:val="00531D16"/>
    <w:rsid w:val="005F7DAF"/>
    <w:rsid w:val="00623F3E"/>
    <w:rsid w:val="006317AA"/>
    <w:rsid w:val="006367ED"/>
    <w:rsid w:val="00647D87"/>
    <w:rsid w:val="006548EC"/>
    <w:rsid w:val="006602E1"/>
    <w:rsid w:val="0067291E"/>
    <w:rsid w:val="0067546D"/>
    <w:rsid w:val="00697B67"/>
    <w:rsid w:val="006D46FA"/>
    <w:rsid w:val="00753E2A"/>
    <w:rsid w:val="00765722"/>
    <w:rsid w:val="0078654C"/>
    <w:rsid w:val="0079389D"/>
    <w:rsid w:val="00796996"/>
    <w:rsid w:val="00797C7A"/>
    <w:rsid w:val="007A1800"/>
    <w:rsid w:val="007B44E0"/>
    <w:rsid w:val="007C194D"/>
    <w:rsid w:val="008260CF"/>
    <w:rsid w:val="0083352C"/>
    <w:rsid w:val="00841AA3"/>
    <w:rsid w:val="00866144"/>
    <w:rsid w:val="0086727D"/>
    <w:rsid w:val="008715A7"/>
    <w:rsid w:val="008B154A"/>
    <w:rsid w:val="008B1FE5"/>
    <w:rsid w:val="008B40BC"/>
    <w:rsid w:val="008D1B34"/>
    <w:rsid w:val="008D2DF6"/>
    <w:rsid w:val="008E2CB8"/>
    <w:rsid w:val="008F0F70"/>
    <w:rsid w:val="00914C83"/>
    <w:rsid w:val="009555CE"/>
    <w:rsid w:val="0097243E"/>
    <w:rsid w:val="0098080D"/>
    <w:rsid w:val="009A0AC7"/>
    <w:rsid w:val="009C6189"/>
    <w:rsid w:val="009E3527"/>
    <w:rsid w:val="00A42033"/>
    <w:rsid w:val="00A441CB"/>
    <w:rsid w:val="00A71FB3"/>
    <w:rsid w:val="00A77475"/>
    <w:rsid w:val="00A90DDA"/>
    <w:rsid w:val="00A91348"/>
    <w:rsid w:val="00A9171A"/>
    <w:rsid w:val="00A9743E"/>
    <w:rsid w:val="00AE6D43"/>
    <w:rsid w:val="00B06DFA"/>
    <w:rsid w:val="00B10B33"/>
    <w:rsid w:val="00B12074"/>
    <w:rsid w:val="00B64047"/>
    <w:rsid w:val="00B6533D"/>
    <w:rsid w:val="00B67E1D"/>
    <w:rsid w:val="00B863D8"/>
    <w:rsid w:val="00B94294"/>
    <w:rsid w:val="00BB4DB1"/>
    <w:rsid w:val="00BC0DF3"/>
    <w:rsid w:val="00BE2722"/>
    <w:rsid w:val="00C44A79"/>
    <w:rsid w:val="00C60DD3"/>
    <w:rsid w:val="00C66BAF"/>
    <w:rsid w:val="00C8131F"/>
    <w:rsid w:val="00C94691"/>
    <w:rsid w:val="00CA341E"/>
    <w:rsid w:val="00CA631D"/>
    <w:rsid w:val="00CD32BA"/>
    <w:rsid w:val="00CE3A78"/>
    <w:rsid w:val="00CE6B78"/>
    <w:rsid w:val="00D1206C"/>
    <w:rsid w:val="00D27E6E"/>
    <w:rsid w:val="00D457D9"/>
    <w:rsid w:val="00D619DF"/>
    <w:rsid w:val="00D63E17"/>
    <w:rsid w:val="00DA0BAF"/>
    <w:rsid w:val="00DA3B83"/>
    <w:rsid w:val="00DB09A3"/>
    <w:rsid w:val="00DC6583"/>
    <w:rsid w:val="00DE4C19"/>
    <w:rsid w:val="00DF736C"/>
    <w:rsid w:val="00E04D2E"/>
    <w:rsid w:val="00E110F2"/>
    <w:rsid w:val="00E12790"/>
    <w:rsid w:val="00E15033"/>
    <w:rsid w:val="00E45121"/>
    <w:rsid w:val="00E545ED"/>
    <w:rsid w:val="00E65B62"/>
    <w:rsid w:val="00E72301"/>
    <w:rsid w:val="00E80AC6"/>
    <w:rsid w:val="00EA0A17"/>
    <w:rsid w:val="00EA1C78"/>
    <w:rsid w:val="00EC0300"/>
    <w:rsid w:val="00EC636A"/>
    <w:rsid w:val="00EE7A77"/>
    <w:rsid w:val="00EE7DD6"/>
    <w:rsid w:val="00EF0C95"/>
    <w:rsid w:val="00F04319"/>
    <w:rsid w:val="00F43851"/>
    <w:rsid w:val="00F53F2D"/>
    <w:rsid w:val="00F566FF"/>
    <w:rsid w:val="00F60711"/>
    <w:rsid w:val="00F773DC"/>
    <w:rsid w:val="00F84FE4"/>
    <w:rsid w:val="00FA0B51"/>
    <w:rsid w:val="00FB0ECD"/>
    <w:rsid w:val="00FD65FE"/>
    <w:rsid w:val="00FD6F84"/>
    <w:rsid w:val="00FF2B84"/>
    <w:rsid w:val="00FF6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A5C99-5E73-4E6D-AADE-A852E706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206C"/>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206C"/>
    <w:pPr>
      <w:ind w:left="720"/>
      <w:contextualSpacing/>
    </w:pPr>
  </w:style>
  <w:style w:type="paragraph" w:styleId="Tekstprzypisukocowego">
    <w:name w:val="endnote text"/>
    <w:basedOn w:val="Normalny"/>
    <w:link w:val="TekstprzypisukocowegoZnak"/>
    <w:uiPriority w:val="99"/>
    <w:semiHidden/>
    <w:unhideWhenUsed/>
    <w:rsid w:val="0083352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3352C"/>
    <w:rPr>
      <w:rFonts w:ascii="Calibri" w:eastAsia="Calibri" w:hAnsi="Calibri" w:cs="Calibri"/>
      <w:sz w:val="20"/>
      <w:szCs w:val="20"/>
    </w:rPr>
  </w:style>
  <w:style w:type="character" w:styleId="Odwoanieprzypisukocowego">
    <w:name w:val="endnote reference"/>
    <w:basedOn w:val="Domylnaczcionkaakapitu"/>
    <w:uiPriority w:val="99"/>
    <w:semiHidden/>
    <w:unhideWhenUsed/>
    <w:rsid w:val="008335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4503</Words>
  <Characters>27024</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2016-07-20T12:35:00Z</dcterms:created>
  <dcterms:modified xsi:type="dcterms:W3CDTF">2016-07-20T12:35:00Z</dcterms:modified>
</cp:coreProperties>
</file>