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0" w:rsidRPr="00C34401" w:rsidRDefault="00C34401" w:rsidP="00C34401">
      <w:pPr>
        <w:jc w:val="center"/>
        <w:rPr>
          <w:rFonts w:ascii="Times New Roman" w:hAnsi="Times New Roman" w:cs="Times New Roman"/>
          <w:b/>
          <w:sz w:val="24"/>
        </w:rPr>
      </w:pPr>
      <w:r w:rsidRPr="00C34401">
        <w:rPr>
          <w:rFonts w:ascii="Times New Roman" w:hAnsi="Times New Roman" w:cs="Times New Roman"/>
          <w:b/>
          <w:sz w:val="24"/>
        </w:rPr>
        <w:t>ZARZĄDZENIE Nr</w:t>
      </w:r>
      <w:r w:rsidR="00EE1EFA">
        <w:rPr>
          <w:rFonts w:ascii="Times New Roman" w:hAnsi="Times New Roman" w:cs="Times New Roman"/>
          <w:b/>
          <w:sz w:val="24"/>
        </w:rPr>
        <w:t xml:space="preserve"> 13</w:t>
      </w:r>
      <w:r w:rsidR="009331C6">
        <w:rPr>
          <w:rFonts w:ascii="Times New Roman" w:hAnsi="Times New Roman" w:cs="Times New Roman"/>
          <w:b/>
          <w:sz w:val="24"/>
        </w:rPr>
        <w:t>/I</w:t>
      </w:r>
      <w:r w:rsidR="00032486">
        <w:rPr>
          <w:rFonts w:ascii="Times New Roman" w:hAnsi="Times New Roman" w:cs="Times New Roman"/>
          <w:b/>
          <w:sz w:val="24"/>
        </w:rPr>
        <w:t>I/2017</w:t>
      </w:r>
    </w:p>
    <w:p w:rsidR="00C34401" w:rsidRPr="00C34401" w:rsidRDefault="00C34401" w:rsidP="00C34401">
      <w:pPr>
        <w:jc w:val="center"/>
        <w:rPr>
          <w:rFonts w:ascii="Times New Roman" w:hAnsi="Times New Roman" w:cs="Times New Roman"/>
          <w:b/>
          <w:sz w:val="24"/>
        </w:rPr>
      </w:pPr>
      <w:r w:rsidRPr="00C34401">
        <w:rPr>
          <w:rFonts w:ascii="Times New Roman" w:hAnsi="Times New Roman" w:cs="Times New Roman"/>
          <w:b/>
          <w:sz w:val="24"/>
        </w:rPr>
        <w:t>Wójta Gminy Płońsk</w:t>
      </w:r>
    </w:p>
    <w:p w:rsidR="00C34401" w:rsidRDefault="00C34401" w:rsidP="00C34401">
      <w:pPr>
        <w:jc w:val="center"/>
        <w:rPr>
          <w:rFonts w:ascii="Times New Roman" w:hAnsi="Times New Roman" w:cs="Times New Roman"/>
          <w:b/>
          <w:sz w:val="24"/>
        </w:rPr>
      </w:pPr>
      <w:r w:rsidRPr="00C34401">
        <w:rPr>
          <w:rFonts w:ascii="Times New Roman" w:hAnsi="Times New Roman" w:cs="Times New Roman"/>
          <w:b/>
          <w:sz w:val="24"/>
        </w:rPr>
        <w:t xml:space="preserve">z dnia </w:t>
      </w:r>
      <w:r w:rsidR="00032486">
        <w:rPr>
          <w:rFonts w:ascii="Times New Roman" w:hAnsi="Times New Roman" w:cs="Times New Roman"/>
          <w:b/>
          <w:sz w:val="24"/>
        </w:rPr>
        <w:t>22 lutego 2017</w:t>
      </w:r>
      <w:r>
        <w:rPr>
          <w:rFonts w:ascii="Times New Roman" w:hAnsi="Times New Roman" w:cs="Times New Roman"/>
          <w:b/>
          <w:sz w:val="24"/>
        </w:rPr>
        <w:t xml:space="preserve"> r.</w:t>
      </w:r>
    </w:p>
    <w:p w:rsidR="00C34401" w:rsidRDefault="00C34401" w:rsidP="00C34401">
      <w:pPr>
        <w:jc w:val="both"/>
        <w:rPr>
          <w:rFonts w:ascii="Times New Roman" w:hAnsi="Times New Roman" w:cs="Times New Roman"/>
          <w:i/>
          <w:sz w:val="24"/>
        </w:rPr>
      </w:pPr>
      <w:r w:rsidRPr="00C34401">
        <w:rPr>
          <w:rFonts w:ascii="Times New Roman" w:hAnsi="Times New Roman" w:cs="Times New Roman"/>
          <w:i/>
          <w:sz w:val="24"/>
        </w:rPr>
        <w:t>w sprawie: ogłoszenia otwartego konkursu ofert na wsparcie realizacji zadań publicznych przez organizacje pozarządowe oraz podmioty wymienione w art. 3 ust. 3 ustawy z dnia 24 kwietnia 2003 r. o działalności pożytku publicznego i o wolontariacie w zakresie obozów letnich dla dzieci i młodzieży.</w:t>
      </w:r>
    </w:p>
    <w:p w:rsidR="00C34401" w:rsidRDefault="00C34401" w:rsidP="00C34401">
      <w:pPr>
        <w:jc w:val="both"/>
        <w:rPr>
          <w:rFonts w:ascii="Times New Roman" w:hAnsi="Times New Roman" w:cs="Times New Roman"/>
          <w:sz w:val="24"/>
        </w:rPr>
      </w:pPr>
    </w:p>
    <w:p w:rsidR="00C34401" w:rsidRDefault="00C34401" w:rsidP="00C344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30 ust</w:t>
      </w:r>
      <w:r w:rsidR="00520AA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 ustawy z dnia 8 marca 1990 r. o samorządzie gminnym (Dz.U. </w:t>
      </w:r>
      <w:r w:rsidR="00520AA2">
        <w:rPr>
          <w:rFonts w:ascii="Times New Roman" w:hAnsi="Times New Roman" w:cs="Times New Roman"/>
          <w:sz w:val="24"/>
        </w:rPr>
        <w:br/>
      </w:r>
      <w:r w:rsidR="00712853">
        <w:rPr>
          <w:rFonts w:ascii="Times New Roman" w:hAnsi="Times New Roman" w:cs="Times New Roman"/>
          <w:sz w:val="24"/>
        </w:rPr>
        <w:t xml:space="preserve">z 2016 r. poz. 446 z </w:t>
      </w:r>
      <w:proofErr w:type="spellStart"/>
      <w:r w:rsidR="00712853">
        <w:rPr>
          <w:rFonts w:ascii="Times New Roman" w:hAnsi="Times New Roman" w:cs="Times New Roman"/>
          <w:sz w:val="24"/>
        </w:rPr>
        <w:t>późn</w:t>
      </w:r>
      <w:proofErr w:type="spellEnd"/>
      <w:r w:rsidR="00712853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 xml:space="preserve">), art. 11a pkt. 2 oraz art. 13 ustawy z dnia 24 kwietnia 2003 r. </w:t>
      </w:r>
      <w:r w:rsidR="00520AA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działalności pożytku p</w:t>
      </w:r>
      <w:r w:rsidR="00520AA2">
        <w:rPr>
          <w:rFonts w:ascii="Times New Roman" w:hAnsi="Times New Roman" w:cs="Times New Roman"/>
          <w:sz w:val="24"/>
        </w:rPr>
        <w:t>ublicznego i o wolontariacie (</w:t>
      </w:r>
      <w:proofErr w:type="spellStart"/>
      <w:r w:rsidR="00520AA2">
        <w:rPr>
          <w:rFonts w:ascii="Times New Roman" w:hAnsi="Times New Roman" w:cs="Times New Roman"/>
          <w:sz w:val="24"/>
        </w:rPr>
        <w:t>t</w:t>
      </w:r>
      <w:r w:rsidR="00712853">
        <w:rPr>
          <w:rFonts w:ascii="Times New Roman" w:hAnsi="Times New Roman" w:cs="Times New Roman"/>
          <w:sz w:val="24"/>
        </w:rPr>
        <w:t>.j</w:t>
      </w:r>
      <w:proofErr w:type="spellEnd"/>
      <w:r w:rsidR="00712853">
        <w:rPr>
          <w:rFonts w:ascii="Times New Roman" w:hAnsi="Times New Roman" w:cs="Times New Roman"/>
          <w:sz w:val="24"/>
        </w:rPr>
        <w:t>. Dz.U. z 2016</w:t>
      </w:r>
      <w:r>
        <w:rPr>
          <w:rFonts w:ascii="Times New Roman" w:hAnsi="Times New Roman" w:cs="Times New Roman"/>
          <w:sz w:val="24"/>
        </w:rPr>
        <w:t xml:space="preserve"> r. poz. 1</w:t>
      </w:r>
      <w:r w:rsidR="00712853">
        <w:rPr>
          <w:rFonts w:ascii="Times New Roman" w:hAnsi="Times New Roman" w:cs="Times New Roman"/>
          <w:sz w:val="24"/>
        </w:rPr>
        <w:t>817</w:t>
      </w:r>
      <w:r>
        <w:rPr>
          <w:rFonts w:ascii="Times New Roman" w:hAnsi="Times New Roman" w:cs="Times New Roman"/>
          <w:sz w:val="24"/>
        </w:rPr>
        <w:t xml:space="preserve">) </w:t>
      </w:r>
      <w:r w:rsidR="00520AA2">
        <w:rPr>
          <w:rFonts w:ascii="Times New Roman" w:hAnsi="Times New Roman" w:cs="Times New Roman"/>
          <w:sz w:val="24"/>
        </w:rPr>
        <w:br/>
      </w:r>
      <w:r w:rsidR="00712853">
        <w:rPr>
          <w:rFonts w:ascii="Times New Roman" w:hAnsi="Times New Roman" w:cs="Times New Roman"/>
          <w:sz w:val="24"/>
        </w:rPr>
        <w:t>w związku z uchwałą Nr XXIX</w:t>
      </w:r>
      <w:r>
        <w:rPr>
          <w:rFonts w:ascii="Times New Roman" w:hAnsi="Times New Roman" w:cs="Times New Roman"/>
          <w:sz w:val="24"/>
        </w:rPr>
        <w:t>/</w:t>
      </w:r>
      <w:r w:rsidR="00712853">
        <w:rPr>
          <w:rFonts w:ascii="Times New Roman" w:hAnsi="Times New Roman" w:cs="Times New Roman"/>
          <w:sz w:val="24"/>
        </w:rPr>
        <w:t>202/2016</w:t>
      </w:r>
      <w:r>
        <w:rPr>
          <w:rFonts w:ascii="Times New Roman" w:hAnsi="Times New Roman" w:cs="Times New Roman"/>
          <w:sz w:val="24"/>
        </w:rPr>
        <w:t xml:space="preserve"> Rady Gminy Płońsk</w:t>
      </w:r>
      <w:r w:rsidR="00712853">
        <w:rPr>
          <w:rFonts w:ascii="Times New Roman" w:hAnsi="Times New Roman" w:cs="Times New Roman"/>
          <w:sz w:val="24"/>
        </w:rPr>
        <w:t xml:space="preserve"> w sprawie współpracy Gminy Płońsk</w:t>
      </w:r>
      <w:r>
        <w:rPr>
          <w:rFonts w:ascii="Times New Roman" w:hAnsi="Times New Roman" w:cs="Times New Roman"/>
          <w:sz w:val="24"/>
        </w:rPr>
        <w:t xml:space="preserve"> z organizacjami pozarządowymi oraz </w:t>
      </w:r>
      <w:r w:rsidR="00712853">
        <w:rPr>
          <w:rFonts w:ascii="Times New Roman" w:hAnsi="Times New Roman" w:cs="Times New Roman"/>
          <w:sz w:val="24"/>
        </w:rPr>
        <w:t xml:space="preserve"> innymi </w:t>
      </w:r>
      <w:r>
        <w:rPr>
          <w:rFonts w:ascii="Times New Roman" w:hAnsi="Times New Roman" w:cs="Times New Roman"/>
          <w:sz w:val="24"/>
        </w:rPr>
        <w:t xml:space="preserve">podmiotami </w:t>
      </w:r>
      <w:r w:rsidR="00712853">
        <w:rPr>
          <w:rFonts w:ascii="Times New Roman" w:hAnsi="Times New Roman" w:cs="Times New Roman"/>
          <w:sz w:val="24"/>
        </w:rPr>
        <w:t xml:space="preserve">pożytku publicznego w 2017 i 2018 roku, a </w:t>
      </w:r>
      <w:r>
        <w:rPr>
          <w:rFonts w:ascii="Times New Roman" w:hAnsi="Times New Roman" w:cs="Times New Roman"/>
          <w:sz w:val="24"/>
        </w:rPr>
        <w:t xml:space="preserve">wymienionymi w art. 3 ust. 3 ustawy o działalności pożytku publicznego </w:t>
      </w:r>
      <w:r w:rsidR="00520AA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o wolontariacie, zarządza się, co następuje:</w:t>
      </w:r>
    </w:p>
    <w:p w:rsidR="00C34401" w:rsidRDefault="00C34401" w:rsidP="00C34401">
      <w:pPr>
        <w:jc w:val="both"/>
        <w:rPr>
          <w:rFonts w:ascii="Times New Roman" w:hAnsi="Times New Roman" w:cs="Times New Roman"/>
          <w:sz w:val="24"/>
        </w:rPr>
      </w:pPr>
    </w:p>
    <w:p w:rsidR="00C34401" w:rsidRDefault="00C34401" w:rsidP="00520A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:rsidR="00C34401" w:rsidRDefault="00C34401" w:rsidP="00C344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Ogłasza się otwarty konkurs ofert na wsparcie realizacji zadań publicznych w zakresie obozu letnie</w:t>
      </w:r>
      <w:r w:rsidR="00712853">
        <w:rPr>
          <w:rFonts w:ascii="Times New Roman" w:hAnsi="Times New Roman" w:cs="Times New Roman"/>
          <w:sz w:val="24"/>
        </w:rPr>
        <w:t>go dla dzieci i młodzieży w 2017</w:t>
      </w:r>
      <w:r>
        <w:rPr>
          <w:rFonts w:ascii="Times New Roman" w:hAnsi="Times New Roman" w:cs="Times New Roman"/>
          <w:sz w:val="24"/>
        </w:rPr>
        <w:t xml:space="preserve"> r.</w:t>
      </w:r>
    </w:p>
    <w:p w:rsidR="00C34401" w:rsidRDefault="00C34401" w:rsidP="00520A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520AA2">
        <w:rPr>
          <w:rFonts w:ascii="Times New Roman" w:hAnsi="Times New Roman" w:cs="Times New Roman"/>
          <w:sz w:val="24"/>
        </w:rPr>
        <w:t>2</w:t>
      </w:r>
    </w:p>
    <w:p w:rsidR="00C34401" w:rsidRDefault="00C34401" w:rsidP="00C344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Ogłoszenie o konkursie stanowi załącznik do zarządzenia.</w:t>
      </w:r>
    </w:p>
    <w:p w:rsidR="00C34401" w:rsidRDefault="00C34401" w:rsidP="00520A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520AA2">
        <w:rPr>
          <w:rFonts w:ascii="Times New Roman" w:hAnsi="Times New Roman" w:cs="Times New Roman"/>
          <w:sz w:val="24"/>
        </w:rPr>
        <w:t>3</w:t>
      </w:r>
    </w:p>
    <w:p w:rsidR="00C34401" w:rsidRDefault="00C34401" w:rsidP="00C344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opiniowania złożonych ofert zostanie powołana komisja konkursowa.</w:t>
      </w:r>
    </w:p>
    <w:p w:rsidR="00C34401" w:rsidRDefault="00C34401" w:rsidP="00520A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520AA2">
        <w:rPr>
          <w:rFonts w:ascii="Times New Roman" w:hAnsi="Times New Roman" w:cs="Times New Roman"/>
          <w:sz w:val="24"/>
        </w:rPr>
        <w:t>4</w:t>
      </w:r>
    </w:p>
    <w:p w:rsidR="00C34401" w:rsidRDefault="00520AA2" w:rsidP="00C344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skierowany jest do organizacji pozarządowych oraz innych podmiotów określonych w art. 3 ust. 3 ustawy z dnia 24 kwietnia 2003 r o działalności pożytku publicznego </w:t>
      </w:r>
      <w:r>
        <w:rPr>
          <w:rFonts w:ascii="Times New Roman" w:hAnsi="Times New Roman" w:cs="Times New Roman"/>
          <w:sz w:val="24"/>
        </w:rPr>
        <w:br/>
        <w:t>i o wolontariacie (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712853">
        <w:rPr>
          <w:rFonts w:ascii="Times New Roman" w:hAnsi="Times New Roman" w:cs="Times New Roman"/>
          <w:sz w:val="24"/>
        </w:rPr>
        <w:t>.j</w:t>
      </w:r>
      <w:proofErr w:type="spellEnd"/>
      <w:r w:rsidR="00712853">
        <w:rPr>
          <w:rFonts w:ascii="Times New Roman" w:hAnsi="Times New Roman" w:cs="Times New Roman"/>
          <w:sz w:val="24"/>
        </w:rPr>
        <w:t>. Dz.U. z 2016</w:t>
      </w:r>
      <w:r>
        <w:rPr>
          <w:rFonts w:ascii="Times New Roman" w:hAnsi="Times New Roman" w:cs="Times New Roman"/>
          <w:sz w:val="24"/>
        </w:rPr>
        <w:t xml:space="preserve"> r. poz. 1</w:t>
      </w:r>
      <w:r w:rsidR="00712853">
        <w:rPr>
          <w:rFonts w:ascii="Times New Roman" w:hAnsi="Times New Roman" w:cs="Times New Roman"/>
          <w:sz w:val="24"/>
        </w:rPr>
        <w:t>817</w:t>
      </w:r>
      <w:r>
        <w:rPr>
          <w:rFonts w:ascii="Times New Roman" w:hAnsi="Times New Roman" w:cs="Times New Roman"/>
          <w:sz w:val="24"/>
        </w:rPr>
        <w:t>).</w:t>
      </w:r>
    </w:p>
    <w:p w:rsidR="00520AA2" w:rsidRDefault="00520AA2" w:rsidP="00520A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§5</w:t>
      </w:r>
    </w:p>
    <w:p w:rsidR="00D54FFF" w:rsidRDefault="00520AA2" w:rsidP="00C344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podpisania.</w:t>
      </w:r>
      <w:bookmarkStart w:id="0" w:name="_GoBack"/>
      <w:bookmarkEnd w:id="0"/>
    </w:p>
    <w:p w:rsidR="00D54FFF" w:rsidRPr="006C37C5" w:rsidRDefault="00D54FFF" w:rsidP="00D54FFF">
      <w:pPr>
        <w:spacing w:after="0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7C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7C5">
        <w:rPr>
          <w:rFonts w:ascii="Times New Roman" w:hAnsi="Times New Roman" w:cs="Times New Roman"/>
          <w:i/>
          <w:sz w:val="24"/>
          <w:szCs w:val="24"/>
        </w:rPr>
        <w:t>Wójt Gminy Płońsk</w:t>
      </w:r>
    </w:p>
    <w:p w:rsidR="00D54FFF" w:rsidRPr="006C37C5" w:rsidRDefault="00D54FFF" w:rsidP="00D54FFF">
      <w:pPr>
        <w:spacing w:after="0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7C5">
        <w:rPr>
          <w:rFonts w:ascii="Times New Roman" w:hAnsi="Times New Roman" w:cs="Times New Roman"/>
          <w:i/>
          <w:sz w:val="24"/>
          <w:szCs w:val="24"/>
        </w:rPr>
        <w:t xml:space="preserve">               / - /</w:t>
      </w:r>
    </w:p>
    <w:p w:rsidR="00D54FFF" w:rsidRPr="006C37C5" w:rsidRDefault="00D54FFF" w:rsidP="00D54FFF">
      <w:pPr>
        <w:spacing w:after="0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7C5">
        <w:rPr>
          <w:rFonts w:ascii="Times New Roman" w:hAnsi="Times New Roman" w:cs="Times New Roman"/>
          <w:i/>
          <w:sz w:val="24"/>
          <w:szCs w:val="24"/>
        </w:rPr>
        <w:t>Aleksander Jarosławski</w:t>
      </w:r>
    </w:p>
    <w:p w:rsidR="00D54FFF" w:rsidRPr="00C34401" w:rsidRDefault="00D54FFF" w:rsidP="00C34401">
      <w:pPr>
        <w:jc w:val="both"/>
        <w:rPr>
          <w:rFonts w:ascii="Times New Roman" w:hAnsi="Times New Roman" w:cs="Times New Roman"/>
          <w:sz w:val="24"/>
        </w:rPr>
      </w:pPr>
    </w:p>
    <w:sectPr w:rsidR="00D54FFF" w:rsidRPr="00C3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01"/>
    <w:rsid w:val="00032486"/>
    <w:rsid w:val="001C5685"/>
    <w:rsid w:val="00286D8D"/>
    <w:rsid w:val="003A6F72"/>
    <w:rsid w:val="00520AA2"/>
    <w:rsid w:val="00712853"/>
    <w:rsid w:val="009331C6"/>
    <w:rsid w:val="00C34401"/>
    <w:rsid w:val="00D54FFF"/>
    <w:rsid w:val="00E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34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4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34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4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11</cp:revision>
  <cp:lastPrinted>2017-02-22T13:10:00Z</cp:lastPrinted>
  <dcterms:created xsi:type="dcterms:W3CDTF">2016-02-17T11:23:00Z</dcterms:created>
  <dcterms:modified xsi:type="dcterms:W3CDTF">2017-02-23T09:05:00Z</dcterms:modified>
</cp:coreProperties>
</file>