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0" w:rsidRP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>ZARZĄDZENIE Nr</w:t>
      </w:r>
      <w:r w:rsidR="009331C6">
        <w:rPr>
          <w:rFonts w:ascii="Times New Roman" w:hAnsi="Times New Roman" w:cs="Times New Roman"/>
          <w:b/>
          <w:sz w:val="24"/>
        </w:rPr>
        <w:t xml:space="preserve"> </w:t>
      </w:r>
      <w:r w:rsidR="001C5685">
        <w:rPr>
          <w:rFonts w:ascii="Times New Roman" w:hAnsi="Times New Roman" w:cs="Times New Roman"/>
          <w:b/>
          <w:sz w:val="24"/>
        </w:rPr>
        <w:t>…</w:t>
      </w:r>
      <w:r w:rsidR="009331C6">
        <w:rPr>
          <w:rFonts w:ascii="Times New Roman" w:hAnsi="Times New Roman" w:cs="Times New Roman"/>
          <w:b/>
          <w:sz w:val="24"/>
        </w:rPr>
        <w:t>/I</w:t>
      </w:r>
      <w:r w:rsidR="001C5685">
        <w:rPr>
          <w:rFonts w:ascii="Times New Roman" w:hAnsi="Times New Roman" w:cs="Times New Roman"/>
          <w:b/>
          <w:sz w:val="24"/>
        </w:rPr>
        <w:t>V</w:t>
      </w:r>
      <w:r w:rsidR="009331C6">
        <w:rPr>
          <w:rFonts w:ascii="Times New Roman" w:hAnsi="Times New Roman" w:cs="Times New Roman"/>
          <w:b/>
          <w:sz w:val="24"/>
        </w:rPr>
        <w:t>/2016</w:t>
      </w:r>
    </w:p>
    <w:p w:rsidR="00C34401" w:rsidRP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>Wójta Gminy Płońsk</w:t>
      </w:r>
      <w:bookmarkStart w:id="0" w:name="_GoBack"/>
      <w:bookmarkEnd w:id="0"/>
    </w:p>
    <w:p w:rsid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 xml:space="preserve">z dnia </w:t>
      </w:r>
      <w:r w:rsidR="001C5685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5685">
        <w:rPr>
          <w:rFonts w:ascii="Times New Roman" w:hAnsi="Times New Roman" w:cs="Times New Roman"/>
          <w:b/>
          <w:sz w:val="24"/>
        </w:rPr>
        <w:t>kwietnia</w:t>
      </w:r>
      <w:r>
        <w:rPr>
          <w:rFonts w:ascii="Times New Roman" w:hAnsi="Times New Roman" w:cs="Times New Roman"/>
          <w:b/>
          <w:sz w:val="24"/>
        </w:rPr>
        <w:t xml:space="preserve"> 2016 r.</w:t>
      </w:r>
    </w:p>
    <w:p w:rsidR="00C34401" w:rsidRDefault="00C34401" w:rsidP="00C34401">
      <w:pPr>
        <w:jc w:val="both"/>
        <w:rPr>
          <w:rFonts w:ascii="Times New Roman" w:hAnsi="Times New Roman" w:cs="Times New Roman"/>
          <w:i/>
          <w:sz w:val="24"/>
        </w:rPr>
      </w:pPr>
      <w:r w:rsidRPr="00C34401">
        <w:rPr>
          <w:rFonts w:ascii="Times New Roman" w:hAnsi="Times New Roman" w:cs="Times New Roman"/>
          <w:i/>
          <w:sz w:val="24"/>
        </w:rPr>
        <w:t>w sprawie: ogłoszenia otwartego konkursu ofert na wsparcie realizacji zadań publicznych przez organizacje pozarządowe oraz podmioty wymienione w art. 3 ust. 3 ustawy z dnia 24 kwietnia 2003 r. o działalności pożytku publicznego i o wolontariacie w zakresie obozów letnich dla dzieci i młodzieży.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30 ust</w:t>
      </w:r>
      <w:r w:rsidR="00520AA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 ustawy z dnia 8 marca 1990 r. o samorządzie gminnym (Dz.U.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2015 r. poz. 1515), art. 11a pkt. 2 oraz art. 13 ustawy z dnia 24 kwietnia 2003 r.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działalności pożytku p</w:t>
      </w:r>
      <w:r w:rsidR="00520AA2">
        <w:rPr>
          <w:rFonts w:ascii="Times New Roman" w:hAnsi="Times New Roman" w:cs="Times New Roman"/>
          <w:sz w:val="24"/>
        </w:rPr>
        <w:t>ublicznego i o wolontariacie (t</w:t>
      </w:r>
      <w:r>
        <w:rPr>
          <w:rFonts w:ascii="Times New Roman" w:hAnsi="Times New Roman" w:cs="Times New Roman"/>
          <w:sz w:val="24"/>
        </w:rPr>
        <w:t xml:space="preserve">j. Dz.U. z 2015 r. poz. 1339)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związku z uchwałą Nr II/11/2014 Rady Gminy Płońsk z organizacjami pozarządowymi oraz podmiotami wymienionymi w art. 3 ust. 3 ustawy o działalności pożytku publicznego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 wolontariacie, zarządza się, co następuje: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Ogłasza się otwarty konkurs ofert na wsparcie realizacji zadań publicznych w zakresie obozu letniego dla dzieci i młodzieży w 2016 r.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2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o konkursie stanowi załącznik do zarządzenia.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3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opiniowania złożonych ofert zostanie powołana komisja konkursowa.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4</w:t>
      </w:r>
    </w:p>
    <w:p w:rsidR="00C34401" w:rsidRDefault="00520AA2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skierowany jest do organizacji pozarządowych oraz innych podmiotów określonych w art. 3 ust. 3 ustawy z dnia 24 kwietnia 2003 r o działalności pożytku publicznego </w:t>
      </w:r>
      <w:r>
        <w:rPr>
          <w:rFonts w:ascii="Times New Roman" w:hAnsi="Times New Roman" w:cs="Times New Roman"/>
          <w:sz w:val="24"/>
        </w:rPr>
        <w:br/>
        <w:t>i o wolontariacie (tj. Dz.U. z 2015 r. poz. 1339).</w:t>
      </w:r>
    </w:p>
    <w:p w:rsidR="00520AA2" w:rsidRDefault="00520AA2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</w:t>
      </w:r>
    </w:p>
    <w:p w:rsidR="00520AA2" w:rsidRPr="00C34401" w:rsidRDefault="00520AA2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sectPr w:rsidR="00520AA2" w:rsidRPr="00C3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1"/>
    <w:rsid w:val="001C5685"/>
    <w:rsid w:val="00286D8D"/>
    <w:rsid w:val="003A6F72"/>
    <w:rsid w:val="00520AA2"/>
    <w:rsid w:val="009331C6"/>
    <w:rsid w:val="00C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2016-02-17T11:23:00Z</dcterms:created>
  <dcterms:modified xsi:type="dcterms:W3CDTF">2016-04-19T12:51:00Z</dcterms:modified>
</cp:coreProperties>
</file>