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F2" w:rsidRDefault="00C76AF2">
      <w:pPr>
        <w:pStyle w:val="Nagwek2"/>
      </w:pPr>
    </w:p>
    <w:p w:rsidR="00C76AF2" w:rsidRDefault="00755656">
      <w:pPr>
        <w:pStyle w:val="Nagwek2"/>
        <w:spacing w:line="360" w:lineRule="auto"/>
        <w:jc w:val="center"/>
        <w:rPr>
          <w:sz w:val="32"/>
        </w:rPr>
      </w:pPr>
      <w:r>
        <w:rPr>
          <w:sz w:val="32"/>
        </w:rPr>
        <w:t>Zarządzenie Nr</w:t>
      </w:r>
      <w:r w:rsidR="00D36C11">
        <w:rPr>
          <w:sz w:val="32"/>
        </w:rPr>
        <w:t xml:space="preserve"> 32/X/</w:t>
      </w:r>
      <w:r>
        <w:rPr>
          <w:sz w:val="32"/>
        </w:rPr>
        <w:t>20</w:t>
      </w:r>
      <w:r w:rsidR="00447FA5">
        <w:rPr>
          <w:sz w:val="32"/>
        </w:rPr>
        <w:t>1</w:t>
      </w:r>
      <w:r w:rsidR="00917B29">
        <w:rPr>
          <w:sz w:val="32"/>
        </w:rPr>
        <w:t>6</w:t>
      </w:r>
    </w:p>
    <w:p w:rsidR="00C76AF2" w:rsidRDefault="00755656">
      <w:pPr>
        <w:pStyle w:val="Nagwek1"/>
        <w:spacing w:line="360" w:lineRule="auto"/>
        <w:ind w:left="0" w:firstLine="0"/>
        <w:jc w:val="center"/>
        <w:rPr>
          <w:sz w:val="32"/>
        </w:rPr>
      </w:pPr>
      <w:r>
        <w:rPr>
          <w:sz w:val="32"/>
        </w:rPr>
        <w:t xml:space="preserve">Wójta Gminy Płońsk z dnia </w:t>
      </w:r>
      <w:r w:rsidR="00D36C11">
        <w:rPr>
          <w:sz w:val="32"/>
        </w:rPr>
        <w:t>3</w:t>
      </w:r>
      <w:r w:rsidR="00C61F50">
        <w:rPr>
          <w:sz w:val="32"/>
        </w:rPr>
        <w:t xml:space="preserve"> </w:t>
      </w:r>
      <w:r w:rsidR="00D36C11">
        <w:rPr>
          <w:sz w:val="32"/>
        </w:rPr>
        <w:t>października</w:t>
      </w:r>
      <w:r w:rsidR="00C727DA">
        <w:rPr>
          <w:sz w:val="32"/>
        </w:rPr>
        <w:t xml:space="preserve"> 201</w:t>
      </w:r>
      <w:r w:rsidR="00917B29">
        <w:rPr>
          <w:sz w:val="32"/>
        </w:rPr>
        <w:t>6</w:t>
      </w:r>
      <w:r>
        <w:rPr>
          <w:sz w:val="32"/>
        </w:rPr>
        <w:t xml:space="preserve"> roku</w:t>
      </w:r>
    </w:p>
    <w:p w:rsidR="00C76AF2" w:rsidRDefault="00C61F50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w sprawie</w:t>
      </w:r>
      <w:r w:rsidR="00755656">
        <w:rPr>
          <w:b/>
          <w:bCs/>
          <w:sz w:val="28"/>
        </w:rPr>
        <w:t xml:space="preserve">: ogłoszenia </w:t>
      </w:r>
      <w:r w:rsidR="00D36C11">
        <w:rPr>
          <w:b/>
          <w:bCs/>
          <w:sz w:val="28"/>
        </w:rPr>
        <w:t xml:space="preserve">trzeciego </w:t>
      </w:r>
      <w:r w:rsidR="00755656">
        <w:rPr>
          <w:b/>
          <w:bCs/>
          <w:sz w:val="28"/>
        </w:rPr>
        <w:t xml:space="preserve"> przetargu nieograniczonego i obniżenia ceny wywoławczej nieruchomości.</w:t>
      </w:r>
    </w:p>
    <w:p w:rsidR="00C76AF2" w:rsidRDefault="00755656">
      <w:pPr>
        <w:jc w:val="both"/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C76AF2" w:rsidRDefault="00C76AF2">
      <w:pPr>
        <w:spacing w:line="360" w:lineRule="auto"/>
        <w:jc w:val="both"/>
        <w:rPr>
          <w:sz w:val="28"/>
        </w:rPr>
      </w:pPr>
    </w:p>
    <w:p w:rsidR="00C76AF2" w:rsidRDefault="00755656" w:rsidP="00D36C11">
      <w:pPr>
        <w:spacing w:line="360" w:lineRule="auto"/>
        <w:ind w:firstLine="708"/>
        <w:jc w:val="both"/>
        <w:rPr>
          <w:iCs/>
        </w:rPr>
      </w:pPr>
      <w:r>
        <w:t xml:space="preserve">Na podstawie </w:t>
      </w:r>
      <w:r>
        <w:rPr>
          <w:iCs/>
        </w:rPr>
        <w:t>art. 30</w:t>
      </w:r>
      <w:r>
        <w:rPr>
          <w:rFonts w:ascii="Bookman Old Style" w:hAnsi="Bookman Old Style"/>
          <w:i/>
          <w:sz w:val="26"/>
        </w:rPr>
        <w:t xml:space="preserve"> </w:t>
      </w:r>
      <w:r>
        <w:rPr>
          <w:iCs/>
        </w:rPr>
        <w:t>ust.</w:t>
      </w:r>
      <w:r w:rsidR="00901364">
        <w:rPr>
          <w:iCs/>
        </w:rPr>
        <w:t xml:space="preserve"> </w:t>
      </w:r>
      <w:r>
        <w:rPr>
          <w:iCs/>
        </w:rPr>
        <w:t xml:space="preserve">2 ustawy z dnia 8 marca 1990 r. o samorządzie gminnym    (Dz. U. </w:t>
      </w:r>
      <w:r w:rsidR="006165BE">
        <w:rPr>
          <w:iCs/>
        </w:rPr>
        <w:t>z 20</w:t>
      </w:r>
      <w:r w:rsidR="00007785">
        <w:rPr>
          <w:iCs/>
        </w:rPr>
        <w:t>16</w:t>
      </w:r>
      <w:r w:rsidR="006165BE">
        <w:rPr>
          <w:iCs/>
        </w:rPr>
        <w:t>r</w:t>
      </w:r>
      <w:r w:rsidR="00007785">
        <w:rPr>
          <w:iCs/>
        </w:rPr>
        <w:t>.</w:t>
      </w:r>
      <w:r w:rsidR="006165BE">
        <w:rPr>
          <w:iCs/>
        </w:rPr>
        <w:t xml:space="preserve"> poz. </w:t>
      </w:r>
      <w:r w:rsidR="00007785">
        <w:rPr>
          <w:iCs/>
        </w:rPr>
        <w:t>446</w:t>
      </w:r>
      <w:r>
        <w:rPr>
          <w:iCs/>
        </w:rPr>
        <w:t xml:space="preserve">) oraz </w:t>
      </w:r>
      <w:r w:rsidR="00901364">
        <w:rPr>
          <w:iCs/>
        </w:rPr>
        <w:t xml:space="preserve">art. 39 ust. 1 ustawy z dnia </w:t>
      </w:r>
      <w:r>
        <w:rPr>
          <w:iCs/>
        </w:rPr>
        <w:t xml:space="preserve">21 sierpnia 1997 roku </w:t>
      </w:r>
      <w:r w:rsidR="00901364">
        <w:rPr>
          <w:iCs/>
        </w:rPr>
        <w:t xml:space="preserve">                       </w:t>
      </w:r>
      <w:r>
        <w:rPr>
          <w:iCs/>
        </w:rPr>
        <w:t>o gospodarce nieruchomościami (</w:t>
      </w:r>
      <w:r w:rsidR="00C727DA">
        <w:rPr>
          <w:iCs/>
        </w:rPr>
        <w:t>Dz. U. z 20</w:t>
      </w:r>
      <w:r w:rsidR="006165BE">
        <w:rPr>
          <w:iCs/>
        </w:rPr>
        <w:t>1</w:t>
      </w:r>
      <w:r w:rsidR="00901364">
        <w:rPr>
          <w:iCs/>
        </w:rPr>
        <w:t>5</w:t>
      </w:r>
      <w:r w:rsidR="00C727DA">
        <w:rPr>
          <w:iCs/>
        </w:rPr>
        <w:t>r.,</w:t>
      </w:r>
      <w:r>
        <w:rPr>
          <w:iCs/>
        </w:rPr>
        <w:t xml:space="preserve"> poz.</w:t>
      </w:r>
      <w:r w:rsidR="00901364">
        <w:rPr>
          <w:iCs/>
        </w:rPr>
        <w:t>1774 ze zm.</w:t>
      </w:r>
      <w:r w:rsidR="00B21A5A">
        <w:rPr>
          <w:iCs/>
        </w:rPr>
        <w:t xml:space="preserve">), </w:t>
      </w:r>
      <w:r>
        <w:rPr>
          <w:iCs/>
        </w:rPr>
        <w:t>zarządza się co następuje:</w:t>
      </w:r>
    </w:p>
    <w:p w:rsidR="00C727DA" w:rsidRDefault="00C727DA">
      <w:pPr>
        <w:jc w:val="center"/>
        <w:rPr>
          <w:b/>
          <w:bCs/>
          <w:iCs/>
        </w:rPr>
      </w:pPr>
    </w:p>
    <w:p w:rsidR="00C76AF2" w:rsidRDefault="00755656">
      <w:pPr>
        <w:jc w:val="center"/>
        <w:rPr>
          <w:b/>
          <w:bCs/>
          <w:iCs/>
        </w:rPr>
      </w:pPr>
      <w:r>
        <w:rPr>
          <w:b/>
          <w:bCs/>
          <w:iCs/>
        </w:rPr>
        <w:t>§ 1.</w:t>
      </w:r>
    </w:p>
    <w:p w:rsidR="00C727DA" w:rsidRDefault="00C727DA">
      <w:pPr>
        <w:jc w:val="center"/>
        <w:rPr>
          <w:b/>
          <w:bCs/>
          <w:iCs/>
        </w:rPr>
      </w:pPr>
    </w:p>
    <w:p w:rsidR="00C76AF2" w:rsidRDefault="00C76AF2">
      <w:pPr>
        <w:rPr>
          <w:iCs/>
        </w:rPr>
      </w:pPr>
    </w:p>
    <w:p w:rsidR="00C76AF2" w:rsidRPr="00B21A5A" w:rsidRDefault="00C727DA">
      <w:pPr>
        <w:spacing w:line="360" w:lineRule="auto"/>
        <w:jc w:val="both"/>
        <w:rPr>
          <w:b/>
          <w:iCs/>
        </w:rPr>
      </w:pPr>
      <w:r>
        <w:rPr>
          <w:iCs/>
        </w:rPr>
        <w:tab/>
        <w:t xml:space="preserve">Ogłasza się </w:t>
      </w:r>
      <w:r w:rsidR="00D36C11">
        <w:rPr>
          <w:iCs/>
        </w:rPr>
        <w:t>trzeci</w:t>
      </w:r>
      <w:r w:rsidR="00901364">
        <w:rPr>
          <w:iCs/>
        </w:rPr>
        <w:t xml:space="preserve"> </w:t>
      </w:r>
      <w:r w:rsidR="00755656">
        <w:rPr>
          <w:iCs/>
        </w:rPr>
        <w:t xml:space="preserve">przetarg ustny nieograniczony na sprzedaż </w:t>
      </w:r>
      <w:r w:rsidR="00447FA5">
        <w:rPr>
          <w:iCs/>
        </w:rPr>
        <w:t>dział</w:t>
      </w:r>
      <w:r w:rsidR="006165BE">
        <w:rPr>
          <w:iCs/>
        </w:rPr>
        <w:t>e</w:t>
      </w:r>
      <w:r w:rsidR="00447FA5">
        <w:rPr>
          <w:iCs/>
        </w:rPr>
        <w:t>k</w:t>
      </w:r>
      <w:r w:rsidR="006165BE">
        <w:rPr>
          <w:iCs/>
        </w:rPr>
        <w:t xml:space="preserve"> </w:t>
      </w:r>
      <w:r w:rsidR="00447FA5">
        <w:rPr>
          <w:iCs/>
        </w:rPr>
        <w:t>niezabudowan</w:t>
      </w:r>
      <w:r w:rsidR="006165BE">
        <w:rPr>
          <w:iCs/>
        </w:rPr>
        <w:t>ych</w:t>
      </w:r>
      <w:r w:rsidR="00447FA5">
        <w:rPr>
          <w:iCs/>
        </w:rPr>
        <w:t>, położon</w:t>
      </w:r>
      <w:r w:rsidR="006165BE">
        <w:rPr>
          <w:iCs/>
        </w:rPr>
        <w:t>ych</w:t>
      </w:r>
      <w:r w:rsidR="00447FA5">
        <w:rPr>
          <w:iCs/>
        </w:rPr>
        <w:t xml:space="preserve"> w miejscowości </w:t>
      </w:r>
      <w:r w:rsidR="00447FA5" w:rsidRPr="00B21A5A">
        <w:rPr>
          <w:b/>
          <w:iCs/>
        </w:rPr>
        <w:t>Arcelin,</w:t>
      </w:r>
      <w:r w:rsidR="00447FA5">
        <w:rPr>
          <w:iCs/>
        </w:rPr>
        <w:t xml:space="preserve"> oznaczon</w:t>
      </w:r>
      <w:r w:rsidR="006165BE">
        <w:rPr>
          <w:iCs/>
        </w:rPr>
        <w:t>ych</w:t>
      </w:r>
      <w:r w:rsidR="00447FA5">
        <w:rPr>
          <w:iCs/>
        </w:rPr>
        <w:t xml:space="preserve"> jako</w:t>
      </w:r>
      <w:r w:rsidR="00755656">
        <w:rPr>
          <w:iCs/>
        </w:rPr>
        <w:t xml:space="preserve"> </w:t>
      </w:r>
      <w:r w:rsidR="00755656" w:rsidRPr="006165BE">
        <w:rPr>
          <w:iCs/>
        </w:rPr>
        <w:t>dział</w:t>
      </w:r>
      <w:r w:rsidR="00447FA5" w:rsidRPr="006165BE">
        <w:rPr>
          <w:iCs/>
        </w:rPr>
        <w:t>k</w:t>
      </w:r>
      <w:r w:rsidR="006165BE" w:rsidRPr="006165BE">
        <w:rPr>
          <w:iCs/>
        </w:rPr>
        <w:t>i</w:t>
      </w:r>
      <w:r w:rsidR="00755656" w:rsidRPr="006165BE">
        <w:rPr>
          <w:iCs/>
        </w:rPr>
        <w:t xml:space="preserve"> </w:t>
      </w:r>
      <w:r w:rsidR="00447FA5" w:rsidRPr="00B21A5A">
        <w:rPr>
          <w:b/>
          <w:iCs/>
        </w:rPr>
        <w:br/>
        <w:t xml:space="preserve">nr </w:t>
      </w:r>
      <w:proofErr w:type="spellStart"/>
      <w:r w:rsidR="006165BE">
        <w:rPr>
          <w:b/>
          <w:iCs/>
        </w:rPr>
        <w:t>nr</w:t>
      </w:r>
      <w:proofErr w:type="spellEnd"/>
      <w:r w:rsidR="006165BE">
        <w:rPr>
          <w:b/>
          <w:iCs/>
        </w:rPr>
        <w:t>:</w:t>
      </w:r>
      <w:r w:rsidR="00447FA5" w:rsidRPr="00B21A5A">
        <w:rPr>
          <w:b/>
          <w:iCs/>
        </w:rPr>
        <w:t xml:space="preserve"> </w:t>
      </w:r>
      <w:r w:rsidR="00901364">
        <w:rPr>
          <w:b/>
          <w:bCs/>
          <w:iCs/>
        </w:rPr>
        <w:t>122/4, 122/5, 122/7</w:t>
      </w:r>
      <w:r w:rsidR="00447FA5" w:rsidRPr="00B21A5A">
        <w:rPr>
          <w:b/>
          <w:iCs/>
        </w:rPr>
        <w:t>.</w:t>
      </w:r>
    </w:p>
    <w:p w:rsidR="00C76AF2" w:rsidRDefault="00C76AF2">
      <w:pPr>
        <w:jc w:val="both"/>
        <w:rPr>
          <w:iCs/>
        </w:rPr>
      </w:pPr>
    </w:p>
    <w:p w:rsidR="00C727DA" w:rsidRDefault="00C727DA">
      <w:pPr>
        <w:jc w:val="center"/>
        <w:rPr>
          <w:b/>
          <w:bCs/>
          <w:iCs/>
        </w:rPr>
      </w:pPr>
    </w:p>
    <w:p w:rsidR="00C76AF2" w:rsidRDefault="00755656">
      <w:pPr>
        <w:jc w:val="center"/>
        <w:rPr>
          <w:b/>
          <w:bCs/>
          <w:iCs/>
        </w:rPr>
      </w:pPr>
      <w:r>
        <w:rPr>
          <w:b/>
          <w:bCs/>
          <w:iCs/>
        </w:rPr>
        <w:t>§ 2.</w:t>
      </w:r>
    </w:p>
    <w:p w:rsidR="00C727DA" w:rsidRDefault="00C727DA">
      <w:pPr>
        <w:jc w:val="center"/>
        <w:rPr>
          <w:b/>
          <w:bCs/>
          <w:iCs/>
        </w:rPr>
      </w:pPr>
    </w:p>
    <w:p w:rsidR="00C76AF2" w:rsidRDefault="00C76AF2">
      <w:pPr>
        <w:pStyle w:val="Tekstpodstawowy"/>
        <w:rPr>
          <w:b/>
          <w:bCs/>
          <w:iCs/>
        </w:rPr>
      </w:pPr>
    </w:p>
    <w:p w:rsidR="00C76AF2" w:rsidRDefault="00755656">
      <w:pPr>
        <w:pStyle w:val="Tekstpodstawowy"/>
        <w:spacing w:line="360" w:lineRule="auto"/>
        <w:ind w:firstLine="708"/>
        <w:rPr>
          <w:b/>
          <w:bCs/>
        </w:rPr>
      </w:pPr>
      <w:r>
        <w:rPr>
          <w:b/>
          <w:bCs/>
        </w:rPr>
        <w:t>Obniża się</w:t>
      </w:r>
      <w:r>
        <w:t xml:space="preserve"> </w:t>
      </w:r>
      <w:r w:rsidRPr="00B21A5A">
        <w:rPr>
          <w:b/>
        </w:rPr>
        <w:t>cenę wywoławczą</w:t>
      </w:r>
      <w:r>
        <w:t xml:space="preserve"> nieruchomości, objęt</w:t>
      </w:r>
      <w:r w:rsidR="006165BE">
        <w:t>ych</w:t>
      </w:r>
      <w:r>
        <w:t xml:space="preserve"> ogłoszeniem o </w:t>
      </w:r>
      <w:r w:rsidR="00D36C11">
        <w:t xml:space="preserve">drugim </w:t>
      </w:r>
      <w:r>
        <w:t xml:space="preserve">przetargu z dnia </w:t>
      </w:r>
      <w:r w:rsidR="00D36C11">
        <w:t>22 czerwca</w:t>
      </w:r>
      <w:r w:rsidR="00901364">
        <w:t xml:space="preserve"> 2016</w:t>
      </w:r>
      <w:r w:rsidR="00C727DA">
        <w:t>r. dla któr</w:t>
      </w:r>
      <w:r w:rsidR="00C61F50">
        <w:t>ych</w:t>
      </w:r>
      <w:r>
        <w:t xml:space="preserve"> przetarg zakończył się wynikiem </w:t>
      </w:r>
      <w:r>
        <w:br/>
        <w:t>negatywnym</w:t>
      </w:r>
      <w:r w:rsidR="00447FA5">
        <w:t xml:space="preserve">, </w:t>
      </w:r>
      <w:r>
        <w:t xml:space="preserve"> </w:t>
      </w:r>
      <w:r>
        <w:rPr>
          <w:b/>
          <w:bCs/>
        </w:rPr>
        <w:t xml:space="preserve">o </w:t>
      </w:r>
      <w:r w:rsidR="00736955">
        <w:rPr>
          <w:b/>
          <w:bCs/>
        </w:rPr>
        <w:t>15</w:t>
      </w:r>
      <w:r>
        <w:rPr>
          <w:b/>
          <w:bCs/>
        </w:rPr>
        <w:t xml:space="preserve"> %.</w:t>
      </w:r>
    </w:p>
    <w:p w:rsidR="00C76AF2" w:rsidRDefault="00C76AF2">
      <w:pPr>
        <w:pStyle w:val="Tekstpodstawowy"/>
        <w:ind w:left="705"/>
        <w:jc w:val="left"/>
      </w:pPr>
    </w:p>
    <w:p w:rsidR="00C727DA" w:rsidRDefault="00C727DA">
      <w:pPr>
        <w:pStyle w:val="Tekstpodstawowy"/>
        <w:jc w:val="center"/>
        <w:rPr>
          <w:b/>
          <w:bCs/>
          <w:iCs/>
        </w:rPr>
      </w:pPr>
    </w:p>
    <w:p w:rsidR="00C76AF2" w:rsidRDefault="00755656">
      <w:pPr>
        <w:pStyle w:val="Tekstpodstawowy"/>
        <w:jc w:val="center"/>
        <w:rPr>
          <w:b/>
          <w:bCs/>
          <w:iCs/>
        </w:rPr>
      </w:pPr>
      <w:r>
        <w:rPr>
          <w:b/>
          <w:bCs/>
          <w:iCs/>
        </w:rPr>
        <w:t>§ 3.</w:t>
      </w:r>
    </w:p>
    <w:p w:rsidR="00C727DA" w:rsidRDefault="00C727DA">
      <w:pPr>
        <w:pStyle w:val="Tekstpodstawowy"/>
        <w:jc w:val="center"/>
        <w:rPr>
          <w:b/>
          <w:bCs/>
          <w:iCs/>
        </w:rPr>
      </w:pPr>
    </w:p>
    <w:p w:rsidR="00C76AF2" w:rsidRDefault="00C76AF2">
      <w:pPr>
        <w:pStyle w:val="Tekstpodstawowy"/>
        <w:rPr>
          <w:iCs/>
        </w:rPr>
      </w:pPr>
    </w:p>
    <w:p w:rsidR="00C76AF2" w:rsidRDefault="00755656">
      <w:pPr>
        <w:spacing w:line="360" w:lineRule="auto"/>
        <w:ind w:firstLine="708"/>
        <w:rPr>
          <w:iCs/>
        </w:rPr>
      </w:pPr>
      <w:r>
        <w:rPr>
          <w:iCs/>
        </w:rPr>
        <w:t>Zarządzenie wchodzi w życie z dniem podpisania.</w:t>
      </w:r>
      <w:r>
        <w:rPr>
          <w:iCs/>
        </w:rPr>
        <w:tab/>
      </w:r>
    </w:p>
    <w:p w:rsidR="00C76AF2" w:rsidRDefault="00755656">
      <w:pPr>
        <w:pStyle w:val="Tekstpodstawowy"/>
        <w:spacing w:line="360" w:lineRule="auto"/>
        <w:rPr>
          <w:iCs/>
        </w:rPr>
      </w:pPr>
      <w:r>
        <w:rPr>
          <w:iCs/>
        </w:rPr>
        <w:tab/>
      </w:r>
    </w:p>
    <w:p w:rsidR="00C76AF2" w:rsidRDefault="00C76AF2">
      <w:pPr>
        <w:pStyle w:val="Tekstpodstawowy"/>
        <w:rPr>
          <w:iCs/>
        </w:rPr>
      </w:pPr>
    </w:p>
    <w:p w:rsidR="00C76AF2" w:rsidRDefault="00C76AF2">
      <w:pPr>
        <w:pStyle w:val="Tekstpodstawowy"/>
        <w:rPr>
          <w:iCs/>
        </w:rPr>
      </w:pPr>
    </w:p>
    <w:p w:rsidR="00C76AF2" w:rsidRDefault="00C76AF2">
      <w:pPr>
        <w:pStyle w:val="Tekstpodstawowy"/>
        <w:rPr>
          <w:iCs/>
        </w:rPr>
      </w:pPr>
    </w:p>
    <w:p w:rsidR="00C76AF2" w:rsidRPr="00630F1A" w:rsidRDefault="00630F1A" w:rsidP="00630F1A">
      <w:pPr>
        <w:pStyle w:val="Tekstpodstawowy"/>
        <w:ind w:left="6372"/>
        <w:rPr>
          <w:b/>
          <w:i/>
          <w:iCs/>
        </w:rPr>
      </w:pPr>
      <w:r>
        <w:rPr>
          <w:b/>
          <w:i/>
          <w:iCs/>
        </w:rPr>
        <w:t xml:space="preserve">          </w:t>
      </w:r>
      <w:r w:rsidRPr="00630F1A">
        <w:rPr>
          <w:b/>
          <w:i/>
          <w:iCs/>
        </w:rPr>
        <w:t>Wójt Gminy Płońsk</w:t>
      </w:r>
    </w:p>
    <w:p w:rsidR="00630F1A" w:rsidRPr="00630F1A" w:rsidRDefault="00630F1A" w:rsidP="00630F1A">
      <w:pPr>
        <w:pStyle w:val="Tekstpodstawowy"/>
        <w:ind w:left="5664" w:firstLine="708"/>
        <w:rPr>
          <w:b/>
          <w:i/>
          <w:iCs/>
        </w:rPr>
      </w:pPr>
      <w:r w:rsidRPr="00630F1A">
        <w:rPr>
          <w:b/>
          <w:i/>
          <w:iCs/>
        </w:rPr>
        <w:t>/-/</w:t>
      </w:r>
      <w:r>
        <w:rPr>
          <w:b/>
          <w:i/>
          <w:iCs/>
        </w:rPr>
        <w:t xml:space="preserve"> </w:t>
      </w:r>
      <w:r w:rsidRPr="00630F1A">
        <w:rPr>
          <w:b/>
          <w:i/>
          <w:iCs/>
        </w:rPr>
        <w:t>Aleksander Jarosławski</w:t>
      </w:r>
    </w:p>
    <w:p w:rsidR="00755656" w:rsidRDefault="00755656">
      <w:pPr>
        <w:pStyle w:val="Tekstpodstawowy"/>
        <w:rPr>
          <w:i/>
        </w:rPr>
      </w:pPr>
      <w:r w:rsidRPr="00630F1A">
        <w:rPr>
          <w:i/>
          <w:iCs/>
        </w:rPr>
        <w:tab/>
      </w:r>
      <w:r w:rsidRPr="00630F1A">
        <w:rPr>
          <w:i/>
          <w:iCs/>
        </w:rPr>
        <w:tab/>
      </w:r>
      <w:r w:rsidRPr="00630F1A">
        <w:rPr>
          <w:i/>
          <w:iCs/>
        </w:rPr>
        <w:tab/>
      </w:r>
      <w:r w:rsidRPr="00630F1A">
        <w:rPr>
          <w:i/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sectPr w:rsidR="00755656" w:rsidSect="00630F1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39F"/>
    <w:multiLevelType w:val="hybridMultilevel"/>
    <w:tmpl w:val="54F47148"/>
    <w:lvl w:ilvl="0" w:tplc="9002247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D6D38CA"/>
    <w:multiLevelType w:val="hybridMultilevel"/>
    <w:tmpl w:val="0C764568"/>
    <w:lvl w:ilvl="0" w:tplc="0ABC3D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52D1F15"/>
    <w:multiLevelType w:val="hybridMultilevel"/>
    <w:tmpl w:val="65ACE476"/>
    <w:lvl w:ilvl="0" w:tplc="835E2742">
      <w:start w:val="2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3">
    <w:nsid w:val="2345373C"/>
    <w:multiLevelType w:val="hybridMultilevel"/>
    <w:tmpl w:val="5C4A1D8E"/>
    <w:lvl w:ilvl="0" w:tplc="0542ED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0155F7B"/>
    <w:multiLevelType w:val="hybridMultilevel"/>
    <w:tmpl w:val="64661862"/>
    <w:lvl w:ilvl="0" w:tplc="815E7BD2">
      <w:start w:val="1"/>
      <w:numFmt w:val="bullet"/>
      <w:lvlText w:val="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63D48"/>
    <w:multiLevelType w:val="hybridMultilevel"/>
    <w:tmpl w:val="444A30CE"/>
    <w:lvl w:ilvl="0" w:tplc="A8C6397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9DCAC690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compat/>
  <w:rsids>
    <w:rsidRoot w:val="00447FA5"/>
    <w:rsid w:val="00007785"/>
    <w:rsid w:val="001C5A98"/>
    <w:rsid w:val="00447FA5"/>
    <w:rsid w:val="0048026C"/>
    <w:rsid w:val="00563714"/>
    <w:rsid w:val="006165BE"/>
    <w:rsid w:val="00630F1A"/>
    <w:rsid w:val="006626CE"/>
    <w:rsid w:val="006F5AC3"/>
    <w:rsid w:val="00736955"/>
    <w:rsid w:val="00755656"/>
    <w:rsid w:val="00832C70"/>
    <w:rsid w:val="00901364"/>
    <w:rsid w:val="00917B29"/>
    <w:rsid w:val="009B29BA"/>
    <w:rsid w:val="00AC6E4E"/>
    <w:rsid w:val="00B21A5A"/>
    <w:rsid w:val="00B70BD4"/>
    <w:rsid w:val="00BB4D07"/>
    <w:rsid w:val="00C61F50"/>
    <w:rsid w:val="00C727DA"/>
    <w:rsid w:val="00C76AF2"/>
    <w:rsid w:val="00CD3A5D"/>
    <w:rsid w:val="00D15461"/>
    <w:rsid w:val="00D36C11"/>
    <w:rsid w:val="00DC6251"/>
    <w:rsid w:val="00DD2ED3"/>
    <w:rsid w:val="00E0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A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76AF2"/>
    <w:pPr>
      <w:keepNext/>
      <w:ind w:left="1416" w:firstLine="708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C76AF2"/>
    <w:pPr>
      <w:keepNext/>
      <w:jc w:val="both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76AF2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Płońsk dnia</vt:lpstr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Płońsk dnia</dc:title>
  <dc:subject/>
  <dc:creator>.</dc:creator>
  <cp:keywords/>
  <cp:lastModifiedBy>ppp</cp:lastModifiedBy>
  <cp:revision>4</cp:revision>
  <cp:lastPrinted>2016-10-18T10:38:00Z</cp:lastPrinted>
  <dcterms:created xsi:type="dcterms:W3CDTF">2016-10-18T10:38:00Z</dcterms:created>
  <dcterms:modified xsi:type="dcterms:W3CDTF">2016-10-18T12:30:00Z</dcterms:modified>
</cp:coreProperties>
</file>