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9C" w:rsidRPr="00212CA3" w:rsidRDefault="00D47F9C" w:rsidP="00D074E6">
      <w:pPr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C84041" w:rsidRPr="00212CA3" w:rsidRDefault="00212CA3" w:rsidP="00D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3">
        <w:rPr>
          <w:rFonts w:ascii="Times New Roman" w:hAnsi="Times New Roman" w:cs="Times New Roman"/>
          <w:b/>
          <w:sz w:val="28"/>
          <w:szCs w:val="28"/>
        </w:rPr>
        <w:t>UCHWAŁA NR IX/73</w:t>
      </w:r>
      <w:r w:rsidR="00C84041" w:rsidRPr="00212CA3">
        <w:rPr>
          <w:rFonts w:ascii="Times New Roman" w:hAnsi="Times New Roman" w:cs="Times New Roman"/>
          <w:b/>
          <w:sz w:val="28"/>
          <w:szCs w:val="28"/>
        </w:rPr>
        <w:t>/2019</w:t>
      </w:r>
    </w:p>
    <w:p w:rsidR="00C84041" w:rsidRPr="00212CA3" w:rsidRDefault="00C84041" w:rsidP="00D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3">
        <w:rPr>
          <w:rFonts w:ascii="Times New Roman" w:hAnsi="Times New Roman" w:cs="Times New Roman"/>
          <w:b/>
          <w:sz w:val="28"/>
          <w:szCs w:val="28"/>
        </w:rPr>
        <w:t>RADY GMINY PŁOŃSK</w:t>
      </w:r>
    </w:p>
    <w:p w:rsidR="00C84041" w:rsidRPr="00212CA3" w:rsidRDefault="00212CA3" w:rsidP="00D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3">
        <w:rPr>
          <w:rFonts w:ascii="Times New Roman" w:hAnsi="Times New Roman" w:cs="Times New Roman"/>
          <w:b/>
          <w:sz w:val="28"/>
          <w:szCs w:val="28"/>
        </w:rPr>
        <w:t>z</w:t>
      </w:r>
      <w:r w:rsidR="00C84041" w:rsidRPr="00212CA3">
        <w:rPr>
          <w:rFonts w:ascii="Times New Roman" w:hAnsi="Times New Roman" w:cs="Times New Roman"/>
          <w:b/>
          <w:sz w:val="28"/>
          <w:szCs w:val="28"/>
        </w:rPr>
        <w:t xml:space="preserve"> dnia 26 czerwca 2019 r.</w:t>
      </w:r>
    </w:p>
    <w:p w:rsidR="00C84041" w:rsidRPr="00212CA3" w:rsidRDefault="00C84041" w:rsidP="00D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41" w:rsidRPr="00212CA3" w:rsidRDefault="00D074E6" w:rsidP="00C840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CA3">
        <w:rPr>
          <w:rFonts w:ascii="Times New Roman" w:hAnsi="Times New Roman" w:cs="Times New Roman"/>
          <w:b/>
          <w:sz w:val="28"/>
          <w:szCs w:val="28"/>
        </w:rPr>
        <w:t>w</w:t>
      </w:r>
      <w:r w:rsidR="00C84041" w:rsidRPr="00212CA3">
        <w:rPr>
          <w:rFonts w:ascii="Times New Roman" w:hAnsi="Times New Roman" w:cs="Times New Roman"/>
          <w:b/>
          <w:sz w:val="28"/>
          <w:szCs w:val="28"/>
        </w:rPr>
        <w:t xml:space="preserve"> sprawie rozpatrzenia skargi na działalność Wójta Gminy Płońsk.</w:t>
      </w:r>
    </w:p>
    <w:p w:rsidR="00C84041" w:rsidRPr="00212CA3" w:rsidRDefault="00C84041" w:rsidP="00C8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041" w:rsidRDefault="00C84041" w:rsidP="00C84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art.229 pkt.3 ustawy z dnia</w:t>
      </w:r>
      <w:r w:rsidR="00A05E56">
        <w:rPr>
          <w:rFonts w:ascii="Times New Roman" w:hAnsi="Times New Roman" w:cs="Times New Roman"/>
          <w:sz w:val="24"/>
          <w:szCs w:val="24"/>
        </w:rPr>
        <w:t xml:space="preserve"> 14 czerwca 1960 r. Kodeks Postę</w:t>
      </w:r>
      <w:r>
        <w:rPr>
          <w:rFonts w:ascii="Times New Roman" w:hAnsi="Times New Roman" w:cs="Times New Roman"/>
          <w:sz w:val="24"/>
          <w:szCs w:val="24"/>
        </w:rPr>
        <w:t>powania Administracyjnego (Dz. U. z 2018 r. poz. 2096) w związku z art. 18 ust. 2 pkt. 15 ustawy z dnia 8 marca 1990 r. o samorządzie gmi</w:t>
      </w:r>
      <w:r w:rsidR="00A05E56">
        <w:rPr>
          <w:rFonts w:ascii="Times New Roman" w:hAnsi="Times New Roman" w:cs="Times New Roman"/>
          <w:sz w:val="24"/>
          <w:szCs w:val="24"/>
        </w:rPr>
        <w:t>nnym (Dz. U. z 2019 r. poz. 506</w:t>
      </w:r>
      <w:r w:rsidR="00451D53">
        <w:rPr>
          <w:rFonts w:ascii="Times New Roman" w:hAnsi="Times New Roman" w:cs="Times New Roman"/>
          <w:sz w:val="24"/>
          <w:szCs w:val="24"/>
        </w:rPr>
        <w:t xml:space="preserve"> ze zm.</w:t>
      </w:r>
      <w:r w:rsidR="00A05E56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A05E56" w:rsidRDefault="00A05E56" w:rsidP="00C84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4E6" w:rsidRDefault="00A05E56" w:rsidP="00D0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05E56" w:rsidRDefault="00A05E56" w:rsidP="00C84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Uznaje się za bezzasadną skargę z dnia 28 maja 2019 roku złożoną przez Pana M.Ż. na działalność Wójta Gminy Płońsk.</w:t>
      </w:r>
    </w:p>
    <w:p w:rsidR="00D074E6" w:rsidRDefault="00D074E6" w:rsidP="00C84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4E6" w:rsidRDefault="007F24C9" w:rsidP="00D0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A05E56" w:rsidRDefault="00F524D4" w:rsidP="00C84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sposobie załatwienia skargi stanowi załącznik do uchwały.</w:t>
      </w:r>
    </w:p>
    <w:p w:rsidR="00D074E6" w:rsidRDefault="00D074E6" w:rsidP="00C84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4D4" w:rsidRDefault="00F524D4" w:rsidP="00D0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F524D4" w:rsidRDefault="00F524D4" w:rsidP="00F52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Przewodniczącego Rady Gminy Płońsk do zawiadomienia skarżącego o sposobie załatwienia skargi. </w:t>
      </w:r>
    </w:p>
    <w:p w:rsidR="00D074E6" w:rsidRDefault="00D074E6" w:rsidP="00F52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4E6" w:rsidRDefault="00D074E6" w:rsidP="00D0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074E6" w:rsidRDefault="00D074E6" w:rsidP="00D0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Default="0046312B" w:rsidP="000C07C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:rsidR="0046312B" w:rsidRDefault="00212CA3" w:rsidP="000C07C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IX/73</w:t>
      </w:r>
      <w:r w:rsidR="0046312B">
        <w:rPr>
          <w:rFonts w:ascii="Times New Roman" w:hAnsi="Times New Roman" w:cs="Times New Roman"/>
          <w:sz w:val="24"/>
          <w:szCs w:val="24"/>
        </w:rPr>
        <w:t>/2019</w:t>
      </w:r>
    </w:p>
    <w:p w:rsidR="0046312B" w:rsidRDefault="0046312B" w:rsidP="000C07C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Płońsk</w:t>
      </w:r>
    </w:p>
    <w:p w:rsidR="0046312B" w:rsidRDefault="0046312B" w:rsidP="000C07C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 czerwca 2019 r.</w:t>
      </w: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2B" w:rsidRPr="0046312B" w:rsidRDefault="0046312B" w:rsidP="00D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312B">
        <w:rPr>
          <w:rFonts w:ascii="Times New Roman" w:hAnsi="Times New Roman" w:cs="Times New Roman"/>
          <w:b/>
          <w:sz w:val="28"/>
          <w:szCs w:val="28"/>
        </w:rPr>
        <w:t>Zawiadomienie o sposobie załatwienia skargi</w:t>
      </w:r>
      <w:r w:rsidR="00CA2101">
        <w:rPr>
          <w:rFonts w:ascii="Times New Roman" w:hAnsi="Times New Roman" w:cs="Times New Roman"/>
          <w:b/>
          <w:sz w:val="28"/>
          <w:szCs w:val="28"/>
        </w:rPr>
        <w:t xml:space="preserve"> na działalność Wójta Gminy</w:t>
      </w:r>
    </w:p>
    <w:p w:rsidR="00CA2101" w:rsidRPr="0046312B" w:rsidRDefault="00CA2101" w:rsidP="00D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12B" w:rsidRDefault="0046312B" w:rsidP="00D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718" w:rsidRPr="003E45DF" w:rsidRDefault="008A6718" w:rsidP="008A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>Wojewoda Mazowiecki przy piśmie WK-III.1411.47.2019.SK z dnia 23 maja 2019 roku przekazał skargę Pana M. Ż. celem jej  rozpatrzenia wg. właściwości przez Radę Gminy.</w:t>
      </w:r>
    </w:p>
    <w:p w:rsidR="008A6718" w:rsidRDefault="008A6718" w:rsidP="008A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 xml:space="preserve">Stosownie do art. 18b ust. 1 ustawy z dnia 8 marca 1990 r. o samorządzie gminnym (Dz. U. </w:t>
      </w:r>
      <w:r w:rsidR="00212CA3">
        <w:rPr>
          <w:rFonts w:ascii="Times New Roman" w:hAnsi="Times New Roman" w:cs="Times New Roman"/>
          <w:sz w:val="24"/>
          <w:szCs w:val="24"/>
        </w:rPr>
        <w:br/>
        <w:t>z 2019 r. poz. 506 ze</w:t>
      </w:r>
      <w:bookmarkStart w:id="0" w:name="_GoBack"/>
      <w:bookmarkEnd w:id="0"/>
      <w:r w:rsidRPr="003E45DF">
        <w:rPr>
          <w:rFonts w:ascii="Times New Roman" w:hAnsi="Times New Roman" w:cs="Times New Roman"/>
          <w:sz w:val="24"/>
          <w:szCs w:val="24"/>
        </w:rPr>
        <w:t xml:space="preserve"> zm.) skargę na działalność wójta rozpatruje rada gminy w tym celu powołuje komisję skarg, wniosków i petycji.</w:t>
      </w:r>
    </w:p>
    <w:p w:rsidR="008A6718" w:rsidRPr="003E45DF" w:rsidRDefault="008A6718" w:rsidP="00451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skarg, wniosków i petycji odbyła w tej sprawie posiedzenia w dniu 12 czerwca 2019 roku, na którym podjęła uchwałę w sprawie stanowiska dla Rady Gminy w przedmiocie rozpatrzenia skargi na działalność Wójta Gminy. </w:t>
      </w:r>
    </w:p>
    <w:p w:rsidR="008A6718" w:rsidRPr="00AC367C" w:rsidRDefault="008A6718" w:rsidP="008A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7C">
        <w:rPr>
          <w:rFonts w:ascii="Times New Roman" w:hAnsi="Times New Roman" w:cs="Times New Roman"/>
          <w:sz w:val="24"/>
          <w:szCs w:val="24"/>
        </w:rPr>
        <w:t>Skarżący wskazuje, że dostęp do zabudowanej nieruchomości stanowiący własność skarżącego z drogi publicznej odbywa się drogą żwirową, która nie jest utwardzona asfaltem.</w:t>
      </w:r>
    </w:p>
    <w:p w:rsidR="008A6718" w:rsidRPr="00AC367C" w:rsidRDefault="008A6718" w:rsidP="008A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67C">
        <w:rPr>
          <w:rFonts w:ascii="Times New Roman" w:hAnsi="Times New Roman" w:cs="Times New Roman"/>
          <w:sz w:val="24"/>
          <w:szCs w:val="24"/>
        </w:rPr>
        <w:t xml:space="preserve">Skarżący zarzuca Wójtowi, że nie została przebudowana droga </w:t>
      </w:r>
      <w:proofErr w:type="spellStart"/>
      <w:r w:rsidRPr="00AC367C">
        <w:rPr>
          <w:rFonts w:ascii="Times New Roman" w:hAnsi="Times New Roman" w:cs="Times New Roman"/>
          <w:sz w:val="24"/>
          <w:szCs w:val="24"/>
        </w:rPr>
        <w:t>Wroninko</w:t>
      </w:r>
      <w:proofErr w:type="spellEnd"/>
      <w:r w:rsidRPr="00AC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67C">
        <w:rPr>
          <w:rFonts w:ascii="Times New Roman" w:hAnsi="Times New Roman" w:cs="Times New Roman"/>
          <w:sz w:val="24"/>
          <w:szCs w:val="24"/>
        </w:rPr>
        <w:t xml:space="preserve"> Skarżyn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367C">
        <w:rPr>
          <w:rFonts w:ascii="Times New Roman" w:hAnsi="Times New Roman" w:cs="Times New Roman"/>
          <w:sz w:val="24"/>
          <w:szCs w:val="24"/>
        </w:rPr>
        <w:t xml:space="preserve"> przy której znajduje się jego posesja w sytuacji gdy przebudowana została droga Cholewy – </w:t>
      </w:r>
      <w:proofErr w:type="spellStart"/>
      <w:r w:rsidRPr="00AC367C">
        <w:rPr>
          <w:rFonts w:ascii="Times New Roman" w:hAnsi="Times New Roman" w:cs="Times New Roman"/>
          <w:sz w:val="24"/>
          <w:szCs w:val="24"/>
        </w:rPr>
        <w:t>Wroninko</w:t>
      </w:r>
      <w:proofErr w:type="spellEnd"/>
      <w:r w:rsidRPr="00AC367C">
        <w:rPr>
          <w:rFonts w:ascii="Times New Roman" w:hAnsi="Times New Roman" w:cs="Times New Roman"/>
          <w:sz w:val="24"/>
          <w:szCs w:val="24"/>
        </w:rPr>
        <w:t xml:space="preserve"> i droga o nawierzchni żwirowej prowadząca do jednej posesji.</w:t>
      </w:r>
    </w:p>
    <w:p w:rsidR="008A6718" w:rsidRPr="00585339" w:rsidRDefault="008A6718" w:rsidP="008A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 xml:space="preserve">Droga gminna Skarżyn – Cholewy </w:t>
      </w:r>
      <w:r>
        <w:rPr>
          <w:rFonts w:ascii="Times New Roman" w:hAnsi="Times New Roman" w:cs="Times New Roman"/>
          <w:sz w:val="24"/>
          <w:szCs w:val="24"/>
        </w:rPr>
        <w:t xml:space="preserve">(przy której znajduje się posesja skarżącego) </w:t>
      </w:r>
      <w:r w:rsidRPr="003E45DF">
        <w:rPr>
          <w:rFonts w:ascii="Times New Roman" w:hAnsi="Times New Roman" w:cs="Times New Roman"/>
          <w:sz w:val="24"/>
          <w:szCs w:val="24"/>
        </w:rPr>
        <w:t xml:space="preserve">była przedmiotem </w:t>
      </w:r>
      <w:r>
        <w:rPr>
          <w:rFonts w:ascii="Times New Roman" w:hAnsi="Times New Roman" w:cs="Times New Roman"/>
          <w:sz w:val="24"/>
          <w:szCs w:val="24"/>
        </w:rPr>
        <w:t xml:space="preserve">dwukrotnego </w:t>
      </w:r>
      <w:r w:rsidRPr="003E45DF">
        <w:rPr>
          <w:rFonts w:ascii="Times New Roman" w:hAnsi="Times New Roman" w:cs="Times New Roman"/>
          <w:sz w:val="24"/>
          <w:szCs w:val="24"/>
        </w:rPr>
        <w:t>wniosku Gminy o dofinansowanie</w:t>
      </w:r>
      <w:r>
        <w:rPr>
          <w:rFonts w:ascii="Times New Roman" w:hAnsi="Times New Roman" w:cs="Times New Roman"/>
          <w:sz w:val="24"/>
          <w:szCs w:val="24"/>
        </w:rPr>
        <w:t>: w 2016 roku w ramach programu Rozwoju Obszarów Wiejskich na lata 2014 – 2020 dla operacji typu „Budowa lub modernizacja dróg lokalnych” oraz w 2017 roku w</w:t>
      </w:r>
      <w:r w:rsidRPr="003E45DF">
        <w:rPr>
          <w:rFonts w:ascii="Times New Roman" w:hAnsi="Times New Roman" w:cs="Times New Roman"/>
          <w:sz w:val="24"/>
          <w:szCs w:val="24"/>
        </w:rPr>
        <w:t xml:space="preserve"> ramach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C6501D">
        <w:rPr>
          <w:rFonts w:ascii="Times New Roman" w:hAnsi="Times New Roman" w:cs="Times New Roman"/>
          <w:sz w:val="24"/>
          <w:szCs w:val="24"/>
        </w:rPr>
        <w:t xml:space="preserve"> </w:t>
      </w:r>
      <w:r w:rsidRPr="003E45D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ieloletniego pn.:  </w:t>
      </w:r>
      <w:r w:rsidRPr="003E45DF">
        <w:rPr>
          <w:rFonts w:ascii="Times New Roman" w:hAnsi="Times New Roman" w:cs="Times New Roman"/>
          <w:sz w:val="24"/>
          <w:szCs w:val="24"/>
        </w:rPr>
        <w:t xml:space="preserve">„Program rozwoju gminnej i powiatowej infrastruktury drogowej na </w:t>
      </w:r>
      <w:r w:rsidRPr="00585339">
        <w:rPr>
          <w:rFonts w:ascii="Times New Roman" w:hAnsi="Times New Roman" w:cs="Times New Roman"/>
          <w:sz w:val="24"/>
          <w:szCs w:val="24"/>
        </w:rPr>
        <w:t>lata 2016 – 2019”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718" w:rsidRPr="00585339" w:rsidRDefault="008A6718" w:rsidP="008A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odcinki dróg zawarte we wnioskach</w:t>
      </w:r>
      <w:r w:rsidRPr="003E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dofinansowanie nie otrzymały wsparcia finansowego. </w:t>
      </w:r>
    </w:p>
    <w:p w:rsidR="008A6718" w:rsidRPr="003E45DF" w:rsidRDefault="008A6718" w:rsidP="008A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 xml:space="preserve">Na przebudowę </w:t>
      </w:r>
      <w:r>
        <w:rPr>
          <w:rFonts w:ascii="Times New Roman" w:hAnsi="Times New Roman" w:cs="Times New Roman"/>
          <w:sz w:val="24"/>
          <w:szCs w:val="24"/>
        </w:rPr>
        <w:t>innych dróg gminnych łączących Skarżyn z Cholewami</w:t>
      </w:r>
      <w:r w:rsidRPr="003E45DF">
        <w:rPr>
          <w:rFonts w:ascii="Times New Roman" w:hAnsi="Times New Roman" w:cs="Times New Roman"/>
          <w:sz w:val="24"/>
          <w:szCs w:val="24"/>
        </w:rPr>
        <w:t xml:space="preserve"> Gmina otrzymała dofinansowanie w ramach dotacji ze środków finansowych budżetu Województwa Mazowieckiego na zadanie z zakresu budowy i modernizacji dróg dojazdowych do gruntów rolnych.</w:t>
      </w:r>
      <w:r>
        <w:rPr>
          <w:rFonts w:ascii="Times New Roman" w:hAnsi="Times New Roman" w:cs="Times New Roman"/>
          <w:sz w:val="24"/>
          <w:szCs w:val="24"/>
        </w:rPr>
        <w:t xml:space="preserve"> Zadanie to zostało zrealizowane.</w:t>
      </w:r>
    </w:p>
    <w:p w:rsidR="008A6718" w:rsidRPr="00C14017" w:rsidRDefault="008A6718" w:rsidP="008A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14017">
        <w:rPr>
          <w:rFonts w:ascii="Times New Roman" w:hAnsi="Times New Roman" w:cs="Times New Roman"/>
          <w:sz w:val="24"/>
          <w:szCs w:val="24"/>
        </w:rPr>
        <w:t xml:space="preserve"> roku 2019 Gmina wystąpiła o dofinansowanie </w:t>
      </w:r>
      <w:r>
        <w:rPr>
          <w:rFonts w:ascii="Times New Roman" w:hAnsi="Times New Roman" w:cs="Times New Roman"/>
          <w:sz w:val="24"/>
          <w:szCs w:val="24"/>
        </w:rPr>
        <w:t>dróg gminnych, p</w:t>
      </w:r>
      <w:r w:rsidRPr="00C14017">
        <w:rPr>
          <w:rFonts w:ascii="Times New Roman" w:hAnsi="Times New Roman" w:cs="Times New Roman"/>
          <w:sz w:val="24"/>
          <w:szCs w:val="24"/>
        </w:rPr>
        <w:t>o otrzymaniu środków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017">
        <w:rPr>
          <w:rFonts w:ascii="Times New Roman" w:hAnsi="Times New Roman" w:cs="Times New Roman"/>
          <w:sz w:val="24"/>
          <w:szCs w:val="24"/>
        </w:rPr>
        <w:t xml:space="preserve"> Gmina przystąpi niezwłocznie do realizacji przebudowy </w:t>
      </w:r>
      <w:r>
        <w:rPr>
          <w:rFonts w:ascii="Times New Roman" w:hAnsi="Times New Roman" w:cs="Times New Roman"/>
          <w:sz w:val="24"/>
          <w:szCs w:val="24"/>
        </w:rPr>
        <w:t>tych dróg</w:t>
      </w:r>
      <w:r w:rsidRPr="00C14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718" w:rsidRPr="003E45DF" w:rsidRDefault="008A6718" w:rsidP="008A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 xml:space="preserve">Środki z budżetu Gminy </w:t>
      </w:r>
      <w:r>
        <w:rPr>
          <w:rFonts w:ascii="Times New Roman" w:hAnsi="Times New Roman" w:cs="Times New Roman"/>
          <w:sz w:val="24"/>
          <w:szCs w:val="24"/>
        </w:rPr>
        <w:t>oraz pozyskane środki zewnętrzne służą do finansowania inwestycji drogowych. W ramach zawartych porozumień z Powiatem Płońskim na realizację dróg powiatowych przebiegających przez teren Gminy Płońsk oraz z innymi samorządami Gmina dofinansowuje udział własny.</w:t>
      </w:r>
    </w:p>
    <w:p w:rsidR="008A6718" w:rsidRPr="003E45DF" w:rsidRDefault="008A6718" w:rsidP="008A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niewystarczającą</w:t>
      </w:r>
      <w:r w:rsidRPr="003E45DF">
        <w:rPr>
          <w:rFonts w:ascii="Times New Roman" w:hAnsi="Times New Roman" w:cs="Times New Roman"/>
          <w:sz w:val="24"/>
          <w:szCs w:val="24"/>
        </w:rPr>
        <w:t xml:space="preserve"> ilość środków własnych budowa lub przebudowa dróg dokonywana jest </w:t>
      </w:r>
      <w:r>
        <w:rPr>
          <w:rFonts w:ascii="Times New Roman" w:hAnsi="Times New Roman" w:cs="Times New Roman"/>
          <w:sz w:val="24"/>
          <w:szCs w:val="24"/>
        </w:rPr>
        <w:t>wraz ze środkami zewnętrznymi</w:t>
      </w:r>
      <w:r w:rsidRPr="003E45DF">
        <w:rPr>
          <w:rFonts w:ascii="Times New Roman" w:hAnsi="Times New Roman" w:cs="Times New Roman"/>
          <w:sz w:val="24"/>
          <w:szCs w:val="24"/>
        </w:rPr>
        <w:t>.</w:t>
      </w:r>
    </w:p>
    <w:p w:rsidR="008A6718" w:rsidRPr="003E45DF" w:rsidRDefault="008A6718" w:rsidP="008A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>Budowa lub przebudowa każdego odcinka drogi jest przedmiotem sz</w:t>
      </w:r>
      <w:r>
        <w:rPr>
          <w:rFonts w:ascii="Times New Roman" w:hAnsi="Times New Roman" w:cs="Times New Roman"/>
          <w:sz w:val="24"/>
          <w:szCs w:val="24"/>
        </w:rPr>
        <w:t xml:space="preserve">czegółowej analizy przez Wójta </w:t>
      </w:r>
      <w:r w:rsidRPr="003E45DF">
        <w:rPr>
          <w:rFonts w:ascii="Times New Roman" w:hAnsi="Times New Roman" w:cs="Times New Roman"/>
          <w:sz w:val="24"/>
          <w:szCs w:val="24"/>
        </w:rPr>
        <w:t>z udziałem Rady.</w:t>
      </w:r>
    </w:p>
    <w:p w:rsidR="008A6718" w:rsidRPr="003E45DF" w:rsidRDefault="008A6718" w:rsidP="0045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>Budżet Gminy uchwala Rada Gminy zaś Wójt jest jego wykonawcą.</w:t>
      </w:r>
    </w:p>
    <w:p w:rsidR="008A6718" w:rsidRPr="003E45DF" w:rsidRDefault="008A6718" w:rsidP="008A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lastRenderedPageBreak/>
        <w:t>Budżet realizowany jest prawidłowo, z poszanowaniem zasady jawności i oszczędności wydatkowanych środków.</w:t>
      </w:r>
    </w:p>
    <w:p w:rsidR="008A6718" w:rsidRPr="003E45DF" w:rsidRDefault="008A6718" w:rsidP="008A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5DF">
        <w:rPr>
          <w:rFonts w:ascii="Times New Roman" w:hAnsi="Times New Roman" w:cs="Times New Roman"/>
          <w:sz w:val="24"/>
          <w:szCs w:val="24"/>
        </w:rPr>
        <w:t>O wszystkich zamierzeniach dotyczących dróg gminnych Wójt informuje Radę, a z kolei radni zapoznają z tymi planami swoich wyborców.</w:t>
      </w:r>
    </w:p>
    <w:p w:rsidR="008A6718" w:rsidRDefault="008A6718" w:rsidP="008A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dojazd do posesji skarżącego odbywa się bez zakłóceń. Nawierzchnia przedmiotowej drogi jest w bardzo dobrym stanie technicznym. Przez cały rok droga ta jest przejezdna. Gmina dba o bieżące utrzymanie drogi zarówno w okresie letnim jak i zimowym. </w:t>
      </w:r>
    </w:p>
    <w:p w:rsidR="00D074E6" w:rsidRDefault="008A6718" w:rsidP="008A67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stanowisko Komisji i analizę dokumentów oraz wyjaśnienia Wójta uznaje się skargą na działalność Wójta za bezzasadną.</w:t>
      </w:r>
    </w:p>
    <w:p w:rsidR="00F524D4" w:rsidRPr="00C84041" w:rsidRDefault="00F524D4" w:rsidP="00C840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24D4" w:rsidRPr="00C8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1"/>
    <w:rsid w:val="000C07C1"/>
    <w:rsid w:val="00212CA3"/>
    <w:rsid w:val="00434BD9"/>
    <w:rsid w:val="00451D53"/>
    <w:rsid w:val="0046312B"/>
    <w:rsid w:val="00707406"/>
    <w:rsid w:val="007F24C9"/>
    <w:rsid w:val="008A6718"/>
    <w:rsid w:val="00A05E56"/>
    <w:rsid w:val="00C84041"/>
    <w:rsid w:val="00CA2101"/>
    <w:rsid w:val="00D074E6"/>
    <w:rsid w:val="00D47F9C"/>
    <w:rsid w:val="00F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222A-7005-437A-8B95-9CF2D9D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2019-06-17T09:09:00Z</cp:lastPrinted>
  <dcterms:created xsi:type="dcterms:W3CDTF">2019-06-17T06:23:00Z</dcterms:created>
  <dcterms:modified xsi:type="dcterms:W3CDTF">2019-06-27T11:11:00Z</dcterms:modified>
</cp:coreProperties>
</file>