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3E" w:rsidRPr="002957F3" w:rsidRDefault="000529BF">
      <w:pPr>
        <w:pStyle w:val="Tekstpodstawowy"/>
        <w:spacing w:line="240" w:lineRule="auto"/>
        <w:ind w:firstLine="1134"/>
        <w:jc w:val="center"/>
        <w:rPr>
          <w:rFonts w:cs="Arial"/>
          <w:b/>
          <w:spacing w:val="78"/>
          <w:szCs w:val="28"/>
        </w:rPr>
      </w:pPr>
      <w:r w:rsidRPr="002957F3">
        <w:rPr>
          <w:rFonts w:cs="Arial"/>
          <w:b/>
          <w:spacing w:val="78"/>
          <w:szCs w:val="28"/>
        </w:rPr>
        <w:t>O G Ł O S Z E N I E</w:t>
      </w:r>
    </w:p>
    <w:p w:rsidR="00C35061" w:rsidRPr="00D912B1" w:rsidRDefault="000529BF" w:rsidP="000821B0">
      <w:pPr>
        <w:pStyle w:val="Tekstpodstawowy"/>
        <w:tabs>
          <w:tab w:val="left" w:pos="284"/>
        </w:tabs>
        <w:spacing w:line="240" w:lineRule="auto"/>
        <w:ind w:right="130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>Wój</w:t>
      </w:r>
      <w:r w:rsidR="008707FB" w:rsidRPr="002957F3">
        <w:rPr>
          <w:rFonts w:cs="Arial"/>
          <w:sz w:val="22"/>
          <w:szCs w:val="22"/>
        </w:rPr>
        <w:t>t Gminy Płońsk zgodnie z uchwał</w:t>
      </w:r>
      <w:r w:rsidR="006F6783" w:rsidRPr="002957F3">
        <w:rPr>
          <w:rFonts w:cs="Arial"/>
          <w:sz w:val="22"/>
          <w:szCs w:val="22"/>
        </w:rPr>
        <w:t>ą</w:t>
      </w:r>
      <w:r w:rsidRPr="002957F3">
        <w:rPr>
          <w:rFonts w:cs="Arial"/>
          <w:sz w:val="22"/>
          <w:szCs w:val="22"/>
        </w:rPr>
        <w:t xml:space="preserve"> Rady Gminy </w:t>
      </w:r>
      <w:r w:rsidR="004D3717" w:rsidRPr="002957F3">
        <w:rPr>
          <w:rFonts w:cs="Arial"/>
          <w:sz w:val="22"/>
          <w:szCs w:val="22"/>
        </w:rPr>
        <w:t>Płońsk</w:t>
      </w:r>
      <w:r w:rsidRPr="002957F3">
        <w:rPr>
          <w:rFonts w:cs="Arial"/>
          <w:sz w:val="22"/>
          <w:szCs w:val="22"/>
        </w:rPr>
        <w:t xml:space="preserve"> </w:t>
      </w:r>
      <w:r w:rsidR="006F6783" w:rsidRPr="002957F3">
        <w:rPr>
          <w:rFonts w:cs="Arial"/>
          <w:sz w:val="22"/>
          <w:szCs w:val="22"/>
        </w:rPr>
        <w:t>Nr X</w:t>
      </w:r>
      <w:r w:rsidR="0082530E" w:rsidRPr="002957F3">
        <w:rPr>
          <w:rFonts w:cs="Arial"/>
          <w:sz w:val="22"/>
          <w:szCs w:val="22"/>
        </w:rPr>
        <w:t>IV</w:t>
      </w:r>
      <w:r w:rsidR="006F6783" w:rsidRPr="002957F3">
        <w:rPr>
          <w:rFonts w:cs="Arial"/>
          <w:sz w:val="22"/>
          <w:szCs w:val="22"/>
        </w:rPr>
        <w:t>/</w:t>
      </w:r>
      <w:r w:rsidR="0082530E" w:rsidRPr="002957F3">
        <w:rPr>
          <w:rFonts w:cs="Arial"/>
          <w:sz w:val="22"/>
          <w:szCs w:val="22"/>
        </w:rPr>
        <w:t>94</w:t>
      </w:r>
      <w:r w:rsidR="006F6783" w:rsidRPr="002957F3">
        <w:rPr>
          <w:rFonts w:cs="Arial"/>
          <w:sz w:val="22"/>
          <w:szCs w:val="22"/>
        </w:rPr>
        <w:t>/201</w:t>
      </w:r>
      <w:r w:rsidR="0082530E" w:rsidRPr="002957F3">
        <w:rPr>
          <w:rFonts w:cs="Arial"/>
          <w:sz w:val="22"/>
          <w:szCs w:val="22"/>
        </w:rPr>
        <w:t>5</w:t>
      </w:r>
      <w:r w:rsidR="006F6783" w:rsidRPr="002957F3">
        <w:rPr>
          <w:rFonts w:cs="Arial"/>
          <w:sz w:val="22"/>
          <w:szCs w:val="22"/>
        </w:rPr>
        <w:t xml:space="preserve"> z dnia </w:t>
      </w:r>
      <w:r w:rsidR="0082530E" w:rsidRPr="002957F3">
        <w:rPr>
          <w:rFonts w:cs="Arial"/>
          <w:sz w:val="22"/>
          <w:szCs w:val="22"/>
        </w:rPr>
        <w:t>29 października 2015</w:t>
      </w:r>
      <w:r w:rsidR="006F6783" w:rsidRPr="002957F3">
        <w:rPr>
          <w:rFonts w:cs="Arial"/>
          <w:sz w:val="22"/>
          <w:szCs w:val="22"/>
        </w:rPr>
        <w:t xml:space="preserve"> roku </w:t>
      </w:r>
      <w:r w:rsidRPr="002957F3">
        <w:rPr>
          <w:rFonts w:cs="Arial"/>
          <w:sz w:val="22"/>
          <w:szCs w:val="22"/>
        </w:rPr>
        <w:t>oraz a</w:t>
      </w:r>
      <w:r w:rsidR="008707FB" w:rsidRPr="002957F3">
        <w:rPr>
          <w:rFonts w:cs="Arial"/>
          <w:sz w:val="22"/>
          <w:szCs w:val="22"/>
        </w:rPr>
        <w:t xml:space="preserve">rt. </w:t>
      </w:r>
      <w:r w:rsidR="009A4128" w:rsidRPr="002957F3">
        <w:rPr>
          <w:rFonts w:cs="Arial"/>
          <w:sz w:val="22"/>
          <w:szCs w:val="22"/>
        </w:rPr>
        <w:t xml:space="preserve">38 </w:t>
      </w:r>
      <w:r w:rsidR="00F81668">
        <w:rPr>
          <w:rFonts w:cs="Arial"/>
          <w:sz w:val="22"/>
          <w:szCs w:val="22"/>
        </w:rPr>
        <w:t xml:space="preserve">ust. 1 i 2,  art. 39 ust.1  ustawy </w:t>
      </w:r>
      <w:r w:rsidR="00F81668">
        <w:rPr>
          <w:rFonts w:cs="Arial"/>
          <w:sz w:val="22"/>
          <w:szCs w:val="22"/>
        </w:rPr>
        <w:br/>
      </w:r>
      <w:r w:rsidR="00C35061" w:rsidRPr="00D912B1">
        <w:rPr>
          <w:rFonts w:cs="Arial"/>
          <w:sz w:val="22"/>
          <w:szCs w:val="22"/>
        </w:rPr>
        <w:t>z dnia 21 sierpnia 1997 r. o gospodarce nieruchomościami (Dz. U. z 201</w:t>
      </w:r>
      <w:r w:rsidR="00C35061">
        <w:rPr>
          <w:rFonts w:cs="Arial"/>
          <w:sz w:val="22"/>
          <w:szCs w:val="22"/>
        </w:rPr>
        <w:t>8</w:t>
      </w:r>
      <w:r w:rsidR="00C35061" w:rsidRPr="00D912B1">
        <w:rPr>
          <w:rFonts w:cs="Arial"/>
          <w:sz w:val="22"/>
          <w:szCs w:val="22"/>
        </w:rPr>
        <w:t xml:space="preserve"> r., poz. </w:t>
      </w:r>
      <w:r w:rsidR="00C35061">
        <w:rPr>
          <w:rFonts w:cs="Arial"/>
          <w:sz w:val="22"/>
          <w:szCs w:val="22"/>
        </w:rPr>
        <w:t>121</w:t>
      </w:r>
      <w:r w:rsidR="00C35061" w:rsidRPr="00D912B1">
        <w:rPr>
          <w:rFonts w:cs="Arial"/>
          <w:sz w:val="22"/>
          <w:szCs w:val="22"/>
        </w:rPr>
        <w:t xml:space="preserve"> ze zm.)</w:t>
      </w:r>
      <w:r w:rsidR="00C35061" w:rsidRPr="00D912B1">
        <w:rPr>
          <w:rFonts w:cs="Arial"/>
          <w:b/>
          <w:i/>
          <w:sz w:val="22"/>
          <w:szCs w:val="22"/>
        </w:rPr>
        <w:t xml:space="preserve"> </w:t>
      </w:r>
      <w:r w:rsidR="00C35061" w:rsidRPr="00D912B1">
        <w:rPr>
          <w:rFonts w:cs="Arial"/>
          <w:sz w:val="22"/>
          <w:szCs w:val="22"/>
        </w:rPr>
        <w:t xml:space="preserve">oraz w związku z zarządzeniem Nr </w:t>
      </w:r>
      <w:r w:rsidR="00D5388A">
        <w:rPr>
          <w:rFonts w:cs="Arial"/>
          <w:sz w:val="22"/>
          <w:szCs w:val="22"/>
        </w:rPr>
        <w:t>3/I/2019</w:t>
      </w:r>
      <w:r w:rsidR="00C35061" w:rsidRPr="00D912B1">
        <w:rPr>
          <w:rFonts w:cs="Arial"/>
          <w:sz w:val="22"/>
          <w:szCs w:val="22"/>
        </w:rPr>
        <w:t xml:space="preserve"> Wójta Gminy Płońsk </w:t>
      </w:r>
      <w:r w:rsidR="006C6B20">
        <w:rPr>
          <w:rFonts w:cs="Arial"/>
          <w:sz w:val="22"/>
          <w:szCs w:val="22"/>
        </w:rPr>
        <w:t xml:space="preserve">                </w:t>
      </w:r>
      <w:r w:rsidR="00C35061" w:rsidRPr="00D912B1">
        <w:rPr>
          <w:rFonts w:cs="Arial"/>
          <w:sz w:val="22"/>
          <w:szCs w:val="22"/>
        </w:rPr>
        <w:t xml:space="preserve">z dnia </w:t>
      </w:r>
      <w:r w:rsidR="00D5388A">
        <w:rPr>
          <w:rFonts w:cs="Arial"/>
          <w:sz w:val="22"/>
          <w:szCs w:val="22"/>
        </w:rPr>
        <w:t>6 lutego 2019</w:t>
      </w:r>
      <w:r w:rsidR="00C35061" w:rsidRPr="00D912B1">
        <w:rPr>
          <w:rFonts w:cs="Arial"/>
          <w:sz w:val="22"/>
          <w:szCs w:val="22"/>
        </w:rPr>
        <w:t xml:space="preserve"> roku </w:t>
      </w:r>
      <w:r w:rsidR="00C35061" w:rsidRPr="00D912B1">
        <w:rPr>
          <w:rFonts w:cs="Arial"/>
          <w:bCs/>
          <w:sz w:val="22"/>
          <w:szCs w:val="22"/>
        </w:rPr>
        <w:t xml:space="preserve">w sprawie: ogłoszenia </w:t>
      </w:r>
      <w:r w:rsidR="00D5388A">
        <w:rPr>
          <w:rFonts w:cs="Arial"/>
          <w:bCs/>
          <w:sz w:val="22"/>
          <w:szCs w:val="22"/>
        </w:rPr>
        <w:t>trzeciego</w:t>
      </w:r>
      <w:r w:rsidR="00C35061" w:rsidRPr="00D912B1">
        <w:rPr>
          <w:rFonts w:cs="Arial"/>
          <w:bCs/>
          <w:sz w:val="22"/>
          <w:szCs w:val="22"/>
        </w:rPr>
        <w:t xml:space="preserve"> przetargu nieograniczonego i obniżenia ceny wywoławczej nieruchomości</w:t>
      </w:r>
      <w:r w:rsidR="00C35061" w:rsidRPr="00D912B1">
        <w:rPr>
          <w:rFonts w:cs="Arial"/>
          <w:sz w:val="22"/>
          <w:szCs w:val="22"/>
        </w:rPr>
        <w:t xml:space="preserve"> ogłasza </w:t>
      </w:r>
      <w:r w:rsidR="00D5388A">
        <w:rPr>
          <w:rFonts w:cs="Arial"/>
          <w:sz w:val="22"/>
          <w:szCs w:val="22"/>
        </w:rPr>
        <w:t>trzeci</w:t>
      </w:r>
      <w:r w:rsidR="00C35061" w:rsidRPr="00D912B1">
        <w:rPr>
          <w:rFonts w:cs="Arial"/>
          <w:sz w:val="22"/>
          <w:szCs w:val="22"/>
        </w:rPr>
        <w:t xml:space="preserve"> przetarg ustny nieograniczony na sprzedaż niżej wymienionych nieruchomości:</w:t>
      </w:r>
    </w:p>
    <w:tbl>
      <w:tblPr>
        <w:tblW w:w="15664" w:type="dxa"/>
        <w:jc w:val="center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1879"/>
        <w:gridCol w:w="851"/>
        <w:gridCol w:w="1502"/>
        <w:gridCol w:w="1758"/>
        <w:gridCol w:w="5479"/>
        <w:gridCol w:w="160"/>
        <w:gridCol w:w="1958"/>
        <w:gridCol w:w="1418"/>
      </w:tblGrid>
      <w:tr w:rsidR="006C6B20" w:rsidRPr="002957F3" w:rsidTr="000821B0">
        <w:trPr>
          <w:trHeight w:val="1086"/>
          <w:jc w:val="center"/>
        </w:trPr>
        <w:tc>
          <w:tcPr>
            <w:tcW w:w="659" w:type="dxa"/>
            <w:vAlign w:val="center"/>
          </w:tcPr>
          <w:p w:rsidR="006C6B20" w:rsidRPr="003B4AAB" w:rsidRDefault="006C6B20" w:rsidP="00D46DF9">
            <w:pPr>
              <w:ind w:left="-425" w:firstLine="425"/>
              <w:jc w:val="center"/>
              <w:rPr>
                <w:rFonts w:ascii="Arial" w:hAnsi="Arial" w:cs="Arial"/>
                <w:b/>
                <w:bCs/>
              </w:rPr>
            </w:pPr>
            <w:r w:rsidRPr="003B4AAB">
              <w:rPr>
                <w:rFonts w:ascii="Arial" w:hAnsi="Arial" w:cs="Arial"/>
              </w:rPr>
              <w:t xml:space="preserve"> </w:t>
            </w:r>
            <w:r w:rsidRPr="003B4AAB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879" w:type="dxa"/>
            <w:vAlign w:val="center"/>
          </w:tcPr>
          <w:p w:rsidR="006C6B20" w:rsidRPr="003B4AAB" w:rsidRDefault="006C6B20" w:rsidP="006D4D4B">
            <w:pPr>
              <w:pStyle w:val="Tekstpodstawowy2"/>
              <w:rPr>
                <w:rFonts w:cs="Arial"/>
                <w:b/>
                <w:bCs/>
              </w:rPr>
            </w:pPr>
            <w:r w:rsidRPr="003B4AAB">
              <w:rPr>
                <w:rFonts w:cs="Arial"/>
                <w:b/>
                <w:bCs/>
              </w:rPr>
              <w:t>Położenie nieruchomości</w:t>
            </w:r>
          </w:p>
          <w:p w:rsidR="006C6B20" w:rsidRPr="003B4AAB" w:rsidRDefault="006C6B20" w:rsidP="006D4D4B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AAB">
              <w:rPr>
                <w:rFonts w:ascii="Arial" w:hAnsi="Arial" w:cs="Arial"/>
                <w:b/>
                <w:bCs/>
              </w:rPr>
              <w:t>(numer KW)</w:t>
            </w:r>
          </w:p>
        </w:tc>
        <w:tc>
          <w:tcPr>
            <w:tcW w:w="851" w:type="dxa"/>
            <w:vAlign w:val="center"/>
          </w:tcPr>
          <w:p w:rsidR="006C6B20" w:rsidRPr="003B4AAB" w:rsidRDefault="006C6B20" w:rsidP="006D4D4B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AAB">
              <w:rPr>
                <w:rFonts w:ascii="Arial" w:hAnsi="Arial" w:cs="Arial"/>
                <w:b/>
                <w:bCs/>
              </w:rPr>
              <w:t>Numer działki</w:t>
            </w:r>
          </w:p>
        </w:tc>
        <w:tc>
          <w:tcPr>
            <w:tcW w:w="1502" w:type="dxa"/>
            <w:vAlign w:val="center"/>
          </w:tcPr>
          <w:p w:rsidR="006C6B20" w:rsidRPr="003B4AAB" w:rsidRDefault="006C6B20" w:rsidP="006D4D4B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AAB">
              <w:rPr>
                <w:rFonts w:ascii="Arial" w:hAnsi="Arial" w:cs="Arial"/>
                <w:b/>
                <w:bCs/>
              </w:rPr>
              <w:t>Powierzchnia [ha]</w:t>
            </w:r>
          </w:p>
        </w:tc>
        <w:tc>
          <w:tcPr>
            <w:tcW w:w="1758" w:type="dxa"/>
            <w:vAlign w:val="center"/>
          </w:tcPr>
          <w:p w:rsidR="006C6B20" w:rsidRPr="003B4AAB" w:rsidRDefault="006C6B20" w:rsidP="006D4D4B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AAB">
              <w:rPr>
                <w:rFonts w:ascii="Arial" w:hAnsi="Arial" w:cs="Arial"/>
                <w:b/>
                <w:bCs/>
              </w:rPr>
              <w:t>Opis nieruchomości</w:t>
            </w:r>
          </w:p>
        </w:tc>
        <w:tc>
          <w:tcPr>
            <w:tcW w:w="5639" w:type="dxa"/>
            <w:gridSpan w:val="2"/>
            <w:vAlign w:val="center"/>
          </w:tcPr>
          <w:p w:rsidR="006C6B20" w:rsidRPr="003B4AAB" w:rsidRDefault="006C6B20" w:rsidP="006D4D4B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AAB">
              <w:rPr>
                <w:rFonts w:ascii="Arial" w:hAnsi="Arial" w:cs="Arial"/>
                <w:b/>
                <w:bCs/>
              </w:rPr>
              <w:t>Przeznaczenie nieruchomości</w:t>
            </w:r>
          </w:p>
          <w:p w:rsidR="006C6B20" w:rsidRPr="003B4AAB" w:rsidRDefault="006C6B20" w:rsidP="006D4D4B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AAB">
              <w:rPr>
                <w:rFonts w:ascii="Arial" w:hAnsi="Arial" w:cs="Arial"/>
                <w:b/>
                <w:bCs/>
              </w:rPr>
              <w:t>w planie zagospodarowania</w:t>
            </w:r>
          </w:p>
          <w:p w:rsidR="006C6B20" w:rsidRPr="003B4AAB" w:rsidRDefault="006C6B20" w:rsidP="00C211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AAB">
              <w:rPr>
                <w:rFonts w:ascii="Arial" w:hAnsi="Arial" w:cs="Arial"/>
                <w:b/>
                <w:bCs/>
              </w:rPr>
              <w:t>przestrzennego gminy</w:t>
            </w:r>
          </w:p>
          <w:p w:rsidR="006C6B20" w:rsidRPr="003B4AAB" w:rsidRDefault="006C6B20" w:rsidP="006D4D4B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AA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958" w:type="dxa"/>
            <w:vAlign w:val="center"/>
          </w:tcPr>
          <w:p w:rsidR="006C6B20" w:rsidRPr="006C6B20" w:rsidRDefault="006C6B20" w:rsidP="006C6B20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B20">
              <w:rPr>
                <w:rFonts w:ascii="Arial" w:hAnsi="Arial" w:cs="Arial"/>
                <w:b/>
                <w:bCs/>
              </w:rPr>
              <w:t>Cena wywoławcza</w:t>
            </w:r>
          </w:p>
          <w:p w:rsidR="006C6B20" w:rsidRPr="006C6B20" w:rsidRDefault="006C6B20" w:rsidP="006C6B20">
            <w:pPr>
              <w:rPr>
                <w:rFonts w:ascii="Arial" w:hAnsi="Arial" w:cs="Arial"/>
                <w:b/>
                <w:bCs/>
              </w:rPr>
            </w:pPr>
          </w:p>
          <w:p w:rsidR="006C6B20" w:rsidRPr="003B4AAB" w:rsidRDefault="006C6B20" w:rsidP="006C6B20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B20">
              <w:rPr>
                <w:rFonts w:ascii="Arial" w:hAnsi="Arial" w:cs="Arial"/>
                <w:b/>
                <w:bCs/>
              </w:rPr>
              <w:t>zł</w:t>
            </w:r>
          </w:p>
        </w:tc>
        <w:tc>
          <w:tcPr>
            <w:tcW w:w="1418" w:type="dxa"/>
            <w:vAlign w:val="center"/>
          </w:tcPr>
          <w:p w:rsidR="006C6B20" w:rsidRPr="003B4AAB" w:rsidRDefault="006C6B20" w:rsidP="006A1AE0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AAB">
              <w:rPr>
                <w:rFonts w:ascii="Arial" w:hAnsi="Arial" w:cs="Arial"/>
                <w:b/>
                <w:bCs/>
              </w:rPr>
              <w:t xml:space="preserve">Wadium  </w:t>
            </w:r>
            <w:r w:rsidRPr="003B4AAB">
              <w:rPr>
                <w:rFonts w:ascii="Arial" w:hAnsi="Arial" w:cs="Arial"/>
                <w:b/>
                <w:bCs/>
              </w:rPr>
              <w:br/>
              <w:t>(10% ceny wywoławczej)</w:t>
            </w:r>
          </w:p>
        </w:tc>
      </w:tr>
      <w:tr w:rsidR="006C6B20" w:rsidRPr="002957F3" w:rsidTr="000821B0">
        <w:trPr>
          <w:trHeight w:val="283"/>
          <w:jc w:val="center"/>
        </w:trPr>
        <w:tc>
          <w:tcPr>
            <w:tcW w:w="659" w:type="dxa"/>
            <w:vAlign w:val="center"/>
          </w:tcPr>
          <w:p w:rsidR="006C6B20" w:rsidRPr="003B4AAB" w:rsidRDefault="006C6B20" w:rsidP="006D4D4B">
            <w:pPr>
              <w:jc w:val="center"/>
              <w:rPr>
                <w:rFonts w:ascii="Arial" w:hAnsi="Arial" w:cs="Arial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79" w:type="dxa"/>
            <w:vAlign w:val="center"/>
          </w:tcPr>
          <w:p w:rsidR="006C6B20" w:rsidRPr="003B4AAB" w:rsidRDefault="006C6B20" w:rsidP="006D4D4B">
            <w:pPr>
              <w:jc w:val="center"/>
              <w:rPr>
                <w:rFonts w:cs="Arial"/>
                <w:b/>
                <w:bCs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51" w:type="dxa"/>
            <w:vAlign w:val="center"/>
          </w:tcPr>
          <w:p w:rsidR="006C6B20" w:rsidRPr="003B4AAB" w:rsidRDefault="006C6B20" w:rsidP="006D4D4B">
            <w:pPr>
              <w:jc w:val="center"/>
              <w:rPr>
                <w:rFonts w:ascii="Arial" w:hAnsi="Arial" w:cs="Arial"/>
                <w:b/>
                <w:bCs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502" w:type="dxa"/>
            <w:vAlign w:val="center"/>
          </w:tcPr>
          <w:p w:rsidR="006C6B20" w:rsidRPr="003B4AAB" w:rsidRDefault="006C6B20" w:rsidP="006D4D4B">
            <w:pPr>
              <w:jc w:val="center"/>
              <w:rPr>
                <w:rFonts w:ascii="Arial" w:hAnsi="Arial" w:cs="Arial"/>
                <w:b/>
                <w:bCs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758" w:type="dxa"/>
            <w:vAlign w:val="center"/>
          </w:tcPr>
          <w:p w:rsidR="006C6B20" w:rsidRPr="003B4AAB" w:rsidRDefault="006C6B20" w:rsidP="006D4D4B">
            <w:pPr>
              <w:jc w:val="center"/>
              <w:rPr>
                <w:rFonts w:ascii="Arial" w:hAnsi="Arial" w:cs="Arial"/>
                <w:b/>
                <w:bCs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639" w:type="dxa"/>
            <w:gridSpan w:val="2"/>
            <w:vAlign w:val="center"/>
          </w:tcPr>
          <w:p w:rsidR="006C6B20" w:rsidRPr="003B4AAB" w:rsidRDefault="006C6B20" w:rsidP="006D4D4B">
            <w:pPr>
              <w:jc w:val="center"/>
              <w:rPr>
                <w:rFonts w:ascii="Arial" w:hAnsi="Arial" w:cs="Arial"/>
                <w:b/>
                <w:bCs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958" w:type="dxa"/>
            <w:vAlign w:val="center"/>
          </w:tcPr>
          <w:p w:rsidR="006C6B20" w:rsidRDefault="006C6B20" w:rsidP="006C6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418" w:type="dxa"/>
            <w:vAlign w:val="center"/>
          </w:tcPr>
          <w:p w:rsidR="006C6B20" w:rsidRPr="003B4AAB" w:rsidRDefault="006C6B20" w:rsidP="006D4D4B">
            <w:pPr>
              <w:jc w:val="center"/>
              <w:rPr>
                <w:rFonts w:ascii="Arial" w:hAnsi="Arial" w:cs="Arial"/>
                <w:b/>
                <w:bCs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</w:tr>
      <w:tr w:rsidR="00D46DF9" w:rsidRPr="002957F3" w:rsidTr="000821B0">
        <w:trPr>
          <w:cantSplit/>
          <w:trHeight w:val="1700"/>
          <w:jc w:val="center"/>
        </w:trPr>
        <w:tc>
          <w:tcPr>
            <w:tcW w:w="659" w:type="dxa"/>
            <w:vAlign w:val="center"/>
          </w:tcPr>
          <w:p w:rsidR="00C211DC" w:rsidRPr="002957F3" w:rsidRDefault="00C211DC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79" w:type="dxa"/>
            <w:vMerge w:val="restart"/>
            <w:vAlign w:val="center"/>
          </w:tcPr>
          <w:p w:rsidR="00C211DC" w:rsidRPr="002957F3" w:rsidRDefault="00C211DC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:rsidR="00C211DC" w:rsidRPr="002957F3" w:rsidRDefault="00C211DC" w:rsidP="008253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sz w:val="22"/>
                <w:szCs w:val="22"/>
              </w:rPr>
              <w:t>Arcelin</w:t>
            </w:r>
          </w:p>
          <w:p w:rsidR="00C211DC" w:rsidRPr="002957F3" w:rsidRDefault="00C211DC" w:rsidP="005A3B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sz w:val="22"/>
                <w:szCs w:val="22"/>
              </w:rPr>
              <w:t>gm. Płońsk</w:t>
            </w:r>
          </w:p>
          <w:p w:rsidR="00C211DC" w:rsidRPr="002957F3" w:rsidRDefault="00C211DC" w:rsidP="005A3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11DC" w:rsidRPr="002957F3" w:rsidRDefault="00C211DC" w:rsidP="008253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KW PL1L/00045291/4</w:t>
            </w:r>
          </w:p>
          <w:p w:rsidR="00C211DC" w:rsidRPr="002957F3" w:rsidRDefault="00C211DC" w:rsidP="00DE2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211DC" w:rsidRPr="002957F3" w:rsidRDefault="00C211DC" w:rsidP="006D4D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sz w:val="22"/>
                <w:szCs w:val="22"/>
              </w:rPr>
              <w:t>122/4</w:t>
            </w:r>
          </w:p>
        </w:tc>
        <w:tc>
          <w:tcPr>
            <w:tcW w:w="1502" w:type="dxa"/>
            <w:vAlign w:val="center"/>
          </w:tcPr>
          <w:p w:rsidR="00C211DC" w:rsidRPr="002957F3" w:rsidRDefault="00C211DC" w:rsidP="005A3B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sz w:val="22"/>
                <w:szCs w:val="22"/>
              </w:rPr>
              <w:t>1,3035 ha</w:t>
            </w:r>
          </w:p>
        </w:tc>
        <w:tc>
          <w:tcPr>
            <w:tcW w:w="1758" w:type="dxa"/>
            <w:vMerge w:val="restart"/>
            <w:vAlign w:val="center"/>
          </w:tcPr>
          <w:p w:rsidR="00C211DC" w:rsidRPr="002957F3" w:rsidRDefault="00C211DC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 xml:space="preserve">Działki niezabudowane położone przy drodze powiatowej </w:t>
            </w:r>
            <w:r w:rsidRPr="002957F3">
              <w:rPr>
                <w:rFonts w:ascii="Arial" w:hAnsi="Arial" w:cs="Arial"/>
                <w:sz w:val="22"/>
                <w:szCs w:val="22"/>
              </w:rPr>
              <w:br/>
              <w:t>nr 3021 W Płońsk- Raciąż</w:t>
            </w:r>
          </w:p>
        </w:tc>
        <w:tc>
          <w:tcPr>
            <w:tcW w:w="5479" w:type="dxa"/>
            <w:tcBorders>
              <w:right w:val="nil"/>
            </w:tcBorders>
            <w:vAlign w:val="center"/>
          </w:tcPr>
          <w:p w:rsidR="006C6B20" w:rsidRDefault="003B4AAB" w:rsidP="006C6B20">
            <w:pPr>
              <w:tabs>
                <w:tab w:val="left" w:pos="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4AAB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ealizacja usług, składów, </w:t>
            </w:r>
            <w:r w:rsidR="00C211DC" w:rsidRPr="002957F3">
              <w:rPr>
                <w:rFonts w:ascii="Arial" w:hAnsi="Arial" w:cs="Arial"/>
                <w:sz w:val="22"/>
                <w:szCs w:val="22"/>
              </w:rPr>
              <w:t xml:space="preserve">magazynów i </w:t>
            </w:r>
            <w:r w:rsidR="00C211DC">
              <w:rPr>
                <w:rFonts w:ascii="Arial" w:hAnsi="Arial" w:cs="Arial"/>
                <w:sz w:val="22"/>
                <w:szCs w:val="22"/>
              </w:rPr>
              <w:t xml:space="preserve">produkcji </w:t>
            </w:r>
            <w:r w:rsidR="000821B0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C211DC" w:rsidRPr="00C211DC">
              <w:rPr>
                <w:rFonts w:ascii="Arial" w:hAnsi="Arial" w:cs="Arial"/>
                <w:b/>
                <w:sz w:val="22"/>
                <w:szCs w:val="22"/>
              </w:rPr>
              <w:t>symbol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211DC" w:rsidRPr="00C211DC">
              <w:rPr>
                <w:rFonts w:ascii="Arial" w:hAnsi="Arial" w:cs="Arial"/>
                <w:b/>
                <w:sz w:val="22"/>
                <w:szCs w:val="22"/>
              </w:rPr>
              <w:t>1U.P</w:t>
            </w:r>
          </w:p>
          <w:p w:rsidR="00C211DC" w:rsidRPr="006C6B20" w:rsidRDefault="006C6B20" w:rsidP="006C6B20">
            <w:pPr>
              <w:tabs>
                <w:tab w:val="left" w:pos="24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U</w:t>
            </w:r>
            <w:r w:rsidR="00C211DC" w:rsidRPr="00C211DC">
              <w:rPr>
                <w:rFonts w:ascii="Arial" w:hAnsi="Arial" w:cs="Arial"/>
                <w:sz w:val="22"/>
                <w:szCs w:val="22"/>
              </w:rPr>
              <w:t>trzymanie i urządzenie drogi publicznej w ciągu dr</w:t>
            </w:r>
            <w:r w:rsidR="000821B0">
              <w:rPr>
                <w:rFonts w:ascii="Arial" w:hAnsi="Arial" w:cs="Arial"/>
                <w:sz w:val="22"/>
                <w:szCs w:val="22"/>
              </w:rPr>
              <w:t>ogi powiatowej nr 3021W (</w:t>
            </w:r>
            <w:proofErr w:type="spellStart"/>
            <w:r w:rsidR="000821B0">
              <w:rPr>
                <w:rFonts w:ascii="Arial" w:hAnsi="Arial" w:cs="Arial"/>
                <w:sz w:val="22"/>
                <w:szCs w:val="22"/>
              </w:rPr>
              <w:t>Płońsk</w:t>
            </w:r>
            <w:r w:rsidR="00C211DC" w:rsidRPr="00C211DC">
              <w:rPr>
                <w:rFonts w:ascii="Arial" w:hAnsi="Arial" w:cs="Arial"/>
                <w:sz w:val="22"/>
                <w:szCs w:val="22"/>
              </w:rPr>
              <w:t>–Raciąż</w:t>
            </w:r>
            <w:proofErr w:type="spellEnd"/>
            <w:r w:rsidR="00C211DC" w:rsidRPr="00C211DC">
              <w:rPr>
                <w:rFonts w:ascii="Arial" w:hAnsi="Arial" w:cs="Arial"/>
                <w:sz w:val="22"/>
                <w:szCs w:val="22"/>
              </w:rPr>
              <w:t>)</w:t>
            </w:r>
            <w:r w:rsidR="000821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11DC" w:rsidRPr="00C211DC">
              <w:rPr>
                <w:rFonts w:ascii="Arial" w:hAnsi="Arial" w:cs="Arial"/>
                <w:sz w:val="22"/>
                <w:szCs w:val="22"/>
              </w:rPr>
              <w:t xml:space="preserve">- droga </w:t>
            </w:r>
            <w:proofErr w:type="spellStart"/>
            <w:r w:rsidR="00C211DC" w:rsidRPr="00C211DC">
              <w:rPr>
                <w:rFonts w:ascii="Arial" w:hAnsi="Arial" w:cs="Arial"/>
                <w:sz w:val="22"/>
                <w:szCs w:val="22"/>
              </w:rPr>
              <w:t>jednojezdniowa</w:t>
            </w:r>
            <w:proofErr w:type="spellEnd"/>
            <w:r w:rsidR="00C211DC" w:rsidRPr="00C211DC">
              <w:rPr>
                <w:rFonts w:ascii="Arial" w:hAnsi="Arial" w:cs="Arial"/>
                <w:sz w:val="22"/>
                <w:szCs w:val="22"/>
              </w:rPr>
              <w:t xml:space="preserve"> klasy G, z dwoma pasami ruchu)</w:t>
            </w:r>
            <w:r w:rsidR="000821B0">
              <w:rPr>
                <w:rFonts w:ascii="Arial" w:hAnsi="Arial" w:cs="Arial"/>
                <w:sz w:val="22"/>
                <w:szCs w:val="22"/>
              </w:rPr>
              <w:br/>
            </w:r>
            <w:r w:rsidR="00C211DC" w:rsidRPr="00C211DC">
              <w:rPr>
                <w:rFonts w:ascii="Arial" w:hAnsi="Arial" w:cs="Arial"/>
                <w:sz w:val="22"/>
                <w:szCs w:val="22"/>
              </w:rPr>
              <w:t>-</w:t>
            </w:r>
            <w:r w:rsidR="00C211DC" w:rsidRPr="00C211DC">
              <w:rPr>
                <w:rFonts w:ascii="Arial" w:hAnsi="Arial" w:cs="Arial"/>
                <w:b/>
                <w:sz w:val="22"/>
                <w:szCs w:val="22"/>
              </w:rPr>
              <w:t xml:space="preserve"> symbol 1KDG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C211DC" w:rsidRPr="002957F3" w:rsidRDefault="00C211DC" w:rsidP="00D46DF9">
            <w:pPr>
              <w:ind w:left="-24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:rsidR="00C211DC" w:rsidRPr="002957F3" w:rsidRDefault="006C6B20" w:rsidP="00DE22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264 870</w:t>
            </w:r>
            <w:r w:rsidR="00C211DC" w:rsidRPr="002957F3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  <w:p w:rsidR="00C211DC" w:rsidRPr="002957F3" w:rsidRDefault="00C211DC" w:rsidP="00DE22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11DC" w:rsidRPr="002957F3" w:rsidRDefault="00C211DC" w:rsidP="00E06F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57F3">
              <w:rPr>
                <w:rFonts w:ascii="Arial" w:hAnsi="Arial" w:cs="Arial"/>
                <w:bCs/>
                <w:sz w:val="22"/>
                <w:szCs w:val="22"/>
              </w:rPr>
              <w:t>+ 23% podatek VAT</w:t>
            </w:r>
          </w:p>
        </w:tc>
        <w:tc>
          <w:tcPr>
            <w:tcW w:w="1418" w:type="dxa"/>
            <w:vAlign w:val="center"/>
          </w:tcPr>
          <w:p w:rsidR="00C211DC" w:rsidRPr="002957F3" w:rsidRDefault="000821B0" w:rsidP="005A3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26 487</w:t>
            </w:r>
            <w:r w:rsidR="00C211DC" w:rsidRPr="002957F3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D46DF9" w:rsidRPr="002957F3" w:rsidTr="000821B0">
        <w:trPr>
          <w:cantSplit/>
          <w:trHeight w:val="1844"/>
          <w:jc w:val="center"/>
        </w:trPr>
        <w:tc>
          <w:tcPr>
            <w:tcW w:w="659" w:type="dxa"/>
            <w:vAlign w:val="center"/>
          </w:tcPr>
          <w:p w:rsidR="00C211DC" w:rsidRPr="002957F3" w:rsidRDefault="00C211DC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11DC" w:rsidRPr="002957F3" w:rsidRDefault="00C211DC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C211DC" w:rsidRPr="002957F3" w:rsidRDefault="00C211DC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11DC" w:rsidRPr="002957F3" w:rsidRDefault="00C211DC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11DC" w:rsidRDefault="00C211DC" w:rsidP="00E06F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11DC" w:rsidRPr="002957F3" w:rsidRDefault="00C211DC" w:rsidP="00E06F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9" w:type="dxa"/>
            <w:vMerge/>
            <w:vAlign w:val="center"/>
          </w:tcPr>
          <w:p w:rsidR="00C211DC" w:rsidRPr="002957F3" w:rsidRDefault="00C211DC" w:rsidP="00DE2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211DC" w:rsidRPr="002957F3" w:rsidRDefault="00C211DC" w:rsidP="006D4D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sz w:val="22"/>
                <w:szCs w:val="22"/>
              </w:rPr>
              <w:t>122/5</w:t>
            </w:r>
          </w:p>
          <w:p w:rsidR="00C211DC" w:rsidRDefault="00C211DC" w:rsidP="006D4D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11DC" w:rsidRPr="002957F3" w:rsidRDefault="00C211DC" w:rsidP="006D4D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C211DC" w:rsidRPr="002957F3" w:rsidRDefault="00C211DC" w:rsidP="005A3B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sz w:val="22"/>
                <w:szCs w:val="22"/>
              </w:rPr>
              <w:t>1,3034 ha</w:t>
            </w:r>
          </w:p>
          <w:p w:rsidR="00C211DC" w:rsidRDefault="00C211DC" w:rsidP="005A3B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11DC" w:rsidRPr="002957F3" w:rsidRDefault="00C211DC" w:rsidP="005A3B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8" w:type="dxa"/>
            <w:vMerge/>
            <w:vAlign w:val="center"/>
          </w:tcPr>
          <w:p w:rsidR="00C211DC" w:rsidRPr="002957F3" w:rsidRDefault="00C211DC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9" w:type="dxa"/>
            <w:tcBorders>
              <w:right w:val="nil"/>
            </w:tcBorders>
            <w:vAlign w:val="center"/>
          </w:tcPr>
          <w:p w:rsidR="003B4AAB" w:rsidRDefault="003B4AAB" w:rsidP="006C6B20">
            <w:pPr>
              <w:tabs>
                <w:tab w:val="left" w:pos="257"/>
                <w:tab w:val="left" w:pos="51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4AAB">
              <w:rPr>
                <w:rFonts w:ascii="Arial" w:hAnsi="Arial" w:cs="Arial"/>
                <w:sz w:val="22"/>
                <w:szCs w:val="22"/>
              </w:rPr>
              <w:t>Re</w:t>
            </w:r>
            <w:r w:rsidRPr="002957F3">
              <w:rPr>
                <w:rFonts w:ascii="Arial" w:hAnsi="Arial" w:cs="Arial"/>
                <w:sz w:val="22"/>
                <w:szCs w:val="22"/>
              </w:rPr>
              <w:t xml:space="preserve">alizacja usług, składów, magazynów i </w:t>
            </w:r>
            <w:r>
              <w:rPr>
                <w:rFonts w:ascii="Arial" w:hAnsi="Arial" w:cs="Arial"/>
                <w:sz w:val="22"/>
                <w:szCs w:val="22"/>
              </w:rPr>
              <w:t xml:space="preserve">produkcji </w:t>
            </w:r>
            <w:r w:rsidR="006C6B2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211DC">
              <w:rPr>
                <w:rFonts w:ascii="Arial" w:hAnsi="Arial" w:cs="Arial"/>
                <w:b/>
                <w:sz w:val="22"/>
                <w:szCs w:val="22"/>
              </w:rPr>
              <w:t>symbol 1U.P</w:t>
            </w:r>
          </w:p>
          <w:p w:rsidR="00C211DC" w:rsidRPr="002957F3" w:rsidRDefault="006C6B20" w:rsidP="00F031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U</w:t>
            </w:r>
            <w:r w:rsidR="003B4AAB" w:rsidRPr="00C211DC">
              <w:rPr>
                <w:rFonts w:ascii="Arial" w:hAnsi="Arial" w:cs="Arial"/>
                <w:sz w:val="22"/>
                <w:szCs w:val="22"/>
              </w:rPr>
              <w:t xml:space="preserve">trzymanie i urządzenie drogi publicznej w ciągu drogi powiatowej nr 3021W (Płońsk –Raciąż)- droga </w:t>
            </w:r>
            <w:proofErr w:type="spellStart"/>
            <w:r w:rsidR="003B4AAB" w:rsidRPr="00C211DC">
              <w:rPr>
                <w:rFonts w:ascii="Arial" w:hAnsi="Arial" w:cs="Arial"/>
                <w:sz w:val="22"/>
                <w:szCs w:val="22"/>
              </w:rPr>
              <w:t>jednojezdniowa</w:t>
            </w:r>
            <w:proofErr w:type="spellEnd"/>
            <w:r w:rsidR="003B4AAB" w:rsidRPr="00C211DC">
              <w:rPr>
                <w:rFonts w:ascii="Arial" w:hAnsi="Arial" w:cs="Arial"/>
                <w:sz w:val="22"/>
                <w:szCs w:val="22"/>
              </w:rPr>
              <w:t xml:space="preserve"> klasy G, z dwoma pasami ruchu)</w:t>
            </w:r>
            <w:r w:rsidR="000821B0">
              <w:rPr>
                <w:rFonts w:ascii="Arial" w:hAnsi="Arial" w:cs="Arial"/>
                <w:sz w:val="22"/>
                <w:szCs w:val="22"/>
              </w:rPr>
              <w:br/>
            </w:r>
            <w:r w:rsidR="003B4AAB" w:rsidRPr="00C211DC">
              <w:rPr>
                <w:rFonts w:ascii="Arial" w:hAnsi="Arial" w:cs="Arial"/>
                <w:sz w:val="22"/>
                <w:szCs w:val="22"/>
              </w:rPr>
              <w:t>-</w:t>
            </w:r>
            <w:r w:rsidR="003B4AAB" w:rsidRPr="00C211DC">
              <w:rPr>
                <w:rFonts w:ascii="Arial" w:hAnsi="Arial" w:cs="Arial"/>
                <w:b/>
                <w:sz w:val="22"/>
                <w:szCs w:val="22"/>
              </w:rPr>
              <w:t xml:space="preserve"> symbol 1KDG</w:t>
            </w:r>
            <w:r w:rsidR="003B4A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4AAB" w:rsidRPr="003B4AAB">
              <w:rPr>
                <w:rFonts w:ascii="Arial" w:hAnsi="Arial" w:cs="Arial"/>
                <w:sz w:val="22"/>
                <w:szCs w:val="22"/>
              </w:rPr>
              <w:t>oraz utrzymanie i urządzenie drogi publicznej –</w:t>
            </w:r>
            <w:r w:rsidR="000821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4AAB" w:rsidRPr="003B4AAB">
              <w:rPr>
                <w:rFonts w:ascii="Arial" w:hAnsi="Arial" w:cs="Arial"/>
                <w:sz w:val="22"/>
                <w:szCs w:val="22"/>
              </w:rPr>
              <w:t xml:space="preserve">droga </w:t>
            </w:r>
            <w:proofErr w:type="spellStart"/>
            <w:r w:rsidR="003B4AAB" w:rsidRPr="003B4AAB">
              <w:rPr>
                <w:rFonts w:ascii="Arial" w:hAnsi="Arial" w:cs="Arial"/>
                <w:sz w:val="22"/>
                <w:szCs w:val="22"/>
              </w:rPr>
              <w:t>jednojezdniowa</w:t>
            </w:r>
            <w:proofErr w:type="spellEnd"/>
            <w:r w:rsidR="003B4AAB" w:rsidRPr="003B4AAB">
              <w:rPr>
                <w:rFonts w:ascii="Arial" w:hAnsi="Arial" w:cs="Arial"/>
                <w:sz w:val="22"/>
                <w:szCs w:val="22"/>
              </w:rPr>
              <w:t xml:space="preserve"> klasy L, z dwoma pasami ruchu-</w:t>
            </w:r>
            <w:r w:rsidR="003B4AAB">
              <w:rPr>
                <w:rFonts w:ascii="Arial" w:hAnsi="Arial" w:cs="Arial"/>
                <w:b/>
                <w:sz w:val="22"/>
                <w:szCs w:val="22"/>
              </w:rPr>
              <w:t xml:space="preserve"> symbol 1KDL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C211DC" w:rsidRPr="002957F3" w:rsidRDefault="00C211DC" w:rsidP="005A3B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:rsidR="00C211DC" w:rsidRPr="002957F3" w:rsidRDefault="006C6B20" w:rsidP="00DE22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264 870</w:t>
            </w:r>
            <w:r w:rsidR="00C211DC" w:rsidRPr="002957F3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  <w:p w:rsidR="00C211DC" w:rsidRPr="002957F3" w:rsidRDefault="00C211DC" w:rsidP="00DE22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11DC" w:rsidRPr="002957F3" w:rsidRDefault="00C211DC" w:rsidP="00E06F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57F3">
              <w:rPr>
                <w:rFonts w:ascii="Arial" w:hAnsi="Arial" w:cs="Arial"/>
                <w:bCs/>
                <w:sz w:val="22"/>
                <w:szCs w:val="22"/>
              </w:rPr>
              <w:t>+ 23% podatek VAT</w:t>
            </w:r>
          </w:p>
          <w:p w:rsidR="00C211DC" w:rsidRDefault="00C211DC" w:rsidP="00E06F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11DC" w:rsidRPr="002957F3" w:rsidRDefault="00C211DC" w:rsidP="00E06F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211DC" w:rsidRPr="002957F3" w:rsidRDefault="000821B0" w:rsidP="009143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26 487</w:t>
            </w:r>
            <w:r w:rsidR="00C211DC" w:rsidRPr="002957F3">
              <w:rPr>
                <w:rFonts w:ascii="Arial" w:hAnsi="Arial" w:cs="Arial"/>
                <w:sz w:val="22"/>
                <w:szCs w:val="22"/>
              </w:rPr>
              <w:t>,00 zł</w:t>
            </w:r>
          </w:p>
          <w:p w:rsidR="00C211DC" w:rsidRDefault="00C211DC" w:rsidP="005A3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11DC" w:rsidRPr="002957F3" w:rsidRDefault="00C211DC" w:rsidP="005A3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653E" w:rsidRPr="002957F3" w:rsidRDefault="000529BF">
      <w:pPr>
        <w:pStyle w:val="Tekstpodstawowy"/>
        <w:rPr>
          <w:rFonts w:cs="Arial"/>
          <w:b/>
          <w:sz w:val="22"/>
          <w:szCs w:val="22"/>
        </w:rPr>
      </w:pPr>
      <w:r w:rsidRPr="002957F3">
        <w:rPr>
          <w:rFonts w:cs="Arial"/>
          <w:b/>
          <w:sz w:val="22"/>
          <w:szCs w:val="22"/>
        </w:rPr>
        <w:t>UWAGA !</w:t>
      </w:r>
    </w:p>
    <w:p w:rsidR="007E653E" w:rsidRPr="002957F3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 xml:space="preserve">Przetarg odbędzie się w dniu </w:t>
      </w:r>
      <w:r w:rsidR="006C6B20">
        <w:rPr>
          <w:rFonts w:cs="Arial"/>
          <w:b/>
          <w:bCs/>
          <w:sz w:val="22"/>
          <w:szCs w:val="22"/>
        </w:rPr>
        <w:t>19 marca</w:t>
      </w:r>
      <w:r w:rsidR="00F27EAF">
        <w:rPr>
          <w:rFonts w:cs="Arial"/>
          <w:b/>
          <w:bCs/>
          <w:sz w:val="22"/>
          <w:szCs w:val="22"/>
        </w:rPr>
        <w:t xml:space="preserve"> </w:t>
      </w:r>
      <w:r w:rsidR="00161EFE">
        <w:rPr>
          <w:rFonts w:cs="Arial"/>
          <w:b/>
          <w:bCs/>
          <w:sz w:val="22"/>
          <w:szCs w:val="22"/>
        </w:rPr>
        <w:t xml:space="preserve"> 201</w:t>
      </w:r>
      <w:r w:rsidR="006C6B20">
        <w:rPr>
          <w:rFonts w:cs="Arial"/>
          <w:b/>
          <w:bCs/>
          <w:sz w:val="22"/>
          <w:szCs w:val="22"/>
        </w:rPr>
        <w:t>9</w:t>
      </w:r>
      <w:r w:rsidRPr="002957F3">
        <w:rPr>
          <w:rFonts w:cs="Arial"/>
          <w:b/>
          <w:bCs/>
          <w:sz w:val="22"/>
          <w:szCs w:val="22"/>
        </w:rPr>
        <w:t>r.</w:t>
      </w:r>
      <w:r w:rsidR="002957F3" w:rsidRPr="002957F3">
        <w:rPr>
          <w:rFonts w:cs="Arial"/>
          <w:b/>
          <w:sz w:val="22"/>
          <w:szCs w:val="22"/>
        </w:rPr>
        <w:t xml:space="preserve"> o godz. 11</w:t>
      </w:r>
      <w:r w:rsidR="002957F3" w:rsidRPr="002957F3">
        <w:rPr>
          <w:rFonts w:cs="Arial"/>
          <w:b/>
          <w:sz w:val="22"/>
          <w:szCs w:val="22"/>
          <w:vertAlign w:val="superscript"/>
        </w:rPr>
        <w:t>00</w:t>
      </w:r>
      <w:r w:rsidR="002957F3" w:rsidRPr="002957F3">
        <w:rPr>
          <w:rFonts w:cs="Arial"/>
          <w:sz w:val="22"/>
          <w:szCs w:val="22"/>
        </w:rPr>
        <w:t xml:space="preserve"> </w:t>
      </w:r>
      <w:r w:rsidRPr="002957F3">
        <w:rPr>
          <w:rFonts w:cs="Arial"/>
          <w:b/>
          <w:bCs/>
          <w:sz w:val="22"/>
          <w:szCs w:val="22"/>
        </w:rPr>
        <w:t xml:space="preserve"> </w:t>
      </w:r>
      <w:r w:rsidRPr="002957F3">
        <w:rPr>
          <w:rFonts w:cs="Arial"/>
          <w:sz w:val="22"/>
          <w:szCs w:val="22"/>
        </w:rPr>
        <w:t>w sali konferencyjnej Urzędu Gminy w Płońsku</w:t>
      </w:r>
      <w:r w:rsidR="00B95BCC" w:rsidRPr="002957F3">
        <w:rPr>
          <w:rFonts w:cs="Arial"/>
          <w:sz w:val="22"/>
          <w:szCs w:val="22"/>
        </w:rPr>
        <w:t xml:space="preserve">, ul. </w:t>
      </w:r>
      <w:r w:rsidR="00161EFE">
        <w:rPr>
          <w:rFonts w:cs="Arial"/>
          <w:sz w:val="22"/>
          <w:szCs w:val="22"/>
        </w:rPr>
        <w:t>Pułtuska</w:t>
      </w:r>
      <w:r w:rsidR="00B95BCC" w:rsidRPr="002957F3">
        <w:rPr>
          <w:rFonts w:cs="Arial"/>
          <w:sz w:val="22"/>
          <w:szCs w:val="22"/>
        </w:rPr>
        <w:t xml:space="preserve"> 39</w:t>
      </w:r>
      <w:r w:rsidRPr="002957F3">
        <w:rPr>
          <w:rFonts w:cs="Arial"/>
          <w:sz w:val="22"/>
          <w:szCs w:val="22"/>
        </w:rPr>
        <w:t xml:space="preserve">. </w:t>
      </w:r>
    </w:p>
    <w:p w:rsidR="007E653E" w:rsidRPr="002957F3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>W przetargu mogą brać udział osoby fizyczne i osoby prawne.</w:t>
      </w:r>
      <w:r w:rsidR="00444ED4" w:rsidRPr="002957F3">
        <w:rPr>
          <w:rFonts w:cs="Arial"/>
          <w:sz w:val="22"/>
          <w:szCs w:val="22"/>
        </w:rPr>
        <w:t xml:space="preserve"> Osoby fizyczne biorące udział w przetargu winny mieć ze sobą dowód tożsamości </w:t>
      </w:r>
      <w:r w:rsidR="00E06F58" w:rsidRPr="002957F3">
        <w:rPr>
          <w:rFonts w:cs="Arial"/>
          <w:sz w:val="22"/>
          <w:szCs w:val="22"/>
        </w:rPr>
        <w:br/>
      </w:r>
      <w:r w:rsidR="00444ED4" w:rsidRPr="002957F3">
        <w:rPr>
          <w:rFonts w:cs="Arial"/>
          <w:sz w:val="22"/>
          <w:szCs w:val="22"/>
        </w:rPr>
        <w:t>a przedstawiciele osób prawnych odpowiedni dokument, upoważniający je do składania oświadczeń woli w imieniu tych osób.</w:t>
      </w:r>
    </w:p>
    <w:p w:rsidR="007E653E" w:rsidRPr="002957F3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 xml:space="preserve">Przystępujący do przetargu obowiązani są wpłacić wadium w </w:t>
      </w:r>
      <w:r w:rsidR="006A1AE0" w:rsidRPr="002957F3">
        <w:rPr>
          <w:rFonts w:cs="Arial"/>
          <w:sz w:val="22"/>
          <w:szCs w:val="22"/>
        </w:rPr>
        <w:t>podanej kwocie.</w:t>
      </w:r>
    </w:p>
    <w:p w:rsidR="007E653E" w:rsidRPr="00F5203C" w:rsidRDefault="000529BF" w:rsidP="00F5203C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 xml:space="preserve">Wadium wpłaca się w gotówce w kasie Urzędu Gminy w Płońsku, lub przelewem na konto </w:t>
      </w:r>
      <w:r w:rsidRPr="002957F3">
        <w:rPr>
          <w:rFonts w:cs="Arial"/>
          <w:b/>
          <w:bCs/>
          <w:sz w:val="22"/>
          <w:szCs w:val="22"/>
        </w:rPr>
        <w:t>B.S. Płońsk nr 63 8230 0007 0000 0563 2023 0003</w:t>
      </w:r>
      <w:r w:rsidRPr="002957F3">
        <w:rPr>
          <w:rFonts w:cs="Arial"/>
          <w:sz w:val="22"/>
          <w:szCs w:val="22"/>
        </w:rPr>
        <w:t xml:space="preserve"> </w:t>
      </w:r>
      <w:r w:rsidR="008707FB" w:rsidRPr="002957F3">
        <w:rPr>
          <w:rFonts w:cs="Arial"/>
          <w:sz w:val="22"/>
          <w:szCs w:val="22"/>
        </w:rPr>
        <w:br/>
        <w:t>w terminie do dnia</w:t>
      </w:r>
      <w:r w:rsidRPr="002957F3">
        <w:rPr>
          <w:rFonts w:cs="Arial"/>
          <w:sz w:val="22"/>
          <w:szCs w:val="22"/>
        </w:rPr>
        <w:t xml:space="preserve"> </w:t>
      </w:r>
      <w:r w:rsidR="00C96EC6">
        <w:rPr>
          <w:rFonts w:cs="Arial"/>
          <w:b/>
          <w:bCs/>
          <w:sz w:val="22"/>
          <w:szCs w:val="22"/>
        </w:rPr>
        <w:t>1</w:t>
      </w:r>
      <w:r w:rsidR="00D46DF9">
        <w:rPr>
          <w:rFonts w:cs="Arial"/>
          <w:b/>
          <w:bCs/>
          <w:sz w:val="22"/>
          <w:szCs w:val="22"/>
        </w:rPr>
        <w:t>5</w:t>
      </w:r>
      <w:r w:rsidR="00C96EC6" w:rsidRPr="00F5203C">
        <w:rPr>
          <w:rFonts w:cs="Arial"/>
          <w:b/>
          <w:bCs/>
          <w:sz w:val="22"/>
          <w:szCs w:val="22"/>
        </w:rPr>
        <w:t xml:space="preserve"> </w:t>
      </w:r>
      <w:r w:rsidR="00D46DF9">
        <w:rPr>
          <w:rFonts w:cs="Arial"/>
          <w:b/>
          <w:bCs/>
          <w:sz w:val="22"/>
          <w:szCs w:val="22"/>
        </w:rPr>
        <w:t>marca</w:t>
      </w:r>
      <w:r w:rsidR="00161EFE" w:rsidRPr="00F5203C">
        <w:rPr>
          <w:rFonts w:cs="Arial"/>
          <w:b/>
          <w:bCs/>
          <w:sz w:val="22"/>
          <w:szCs w:val="22"/>
        </w:rPr>
        <w:t xml:space="preserve"> </w:t>
      </w:r>
      <w:r w:rsidR="00D94ECC" w:rsidRPr="00F5203C">
        <w:rPr>
          <w:rFonts w:cs="Arial"/>
          <w:b/>
          <w:bCs/>
          <w:sz w:val="22"/>
          <w:szCs w:val="22"/>
        </w:rPr>
        <w:t>201</w:t>
      </w:r>
      <w:r w:rsidR="00D46DF9">
        <w:rPr>
          <w:rFonts w:cs="Arial"/>
          <w:b/>
          <w:bCs/>
          <w:sz w:val="22"/>
          <w:szCs w:val="22"/>
        </w:rPr>
        <w:t>9</w:t>
      </w:r>
      <w:r w:rsidRPr="00F5203C">
        <w:rPr>
          <w:rFonts w:cs="Arial"/>
          <w:b/>
          <w:bCs/>
          <w:sz w:val="22"/>
          <w:szCs w:val="22"/>
        </w:rPr>
        <w:t>r.</w:t>
      </w:r>
      <w:r w:rsidRPr="00F5203C">
        <w:rPr>
          <w:rFonts w:cs="Arial"/>
          <w:sz w:val="22"/>
          <w:szCs w:val="22"/>
        </w:rPr>
        <w:t xml:space="preserve"> włącznie.</w:t>
      </w:r>
    </w:p>
    <w:p w:rsidR="007E653E" w:rsidRPr="002957F3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 xml:space="preserve">Wadium wpłacone przez nabywcę zostanie zaliczone na poczet ceny nabycia, natomiast pozostałym osobom zostanie zwrócone nie później niż w ciągu </w:t>
      </w:r>
      <w:r w:rsidR="00E06F58" w:rsidRPr="002957F3">
        <w:rPr>
          <w:rFonts w:cs="Arial"/>
          <w:sz w:val="22"/>
          <w:szCs w:val="22"/>
        </w:rPr>
        <w:br/>
      </w:r>
      <w:r w:rsidRPr="002957F3">
        <w:rPr>
          <w:rFonts w:cs="Arial"/>
          <w:sz w:val="22"/>
          <w:szCs w:val="22"/>
        </w:rPr>
        <w:t>3 dni od dnia zamknięcia przetargu.</w:t>
      </w:r>
    </w:p>
    <w:p w:rsidR="007E653E" w:rsidRPr="002957F3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>Wadium przepada w razie uchylenia się uczestnika, który wygrał  przetarg od zawarcia umowy.</w:t>
      </w:r>
    </w:p>
    <w:p w:rsidR="007E653E" w:rsidRPr="002957F3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>Wysokość najniższego postąpienia wynosi 1%</w:t>
      </w:r>
      <w:r w:rsidR="008E6868" w:rsidRPr="002957F3">
        <w:rPr>
          <w:rFonts w:cs="Arial"/>
          <w:sz w:val="22"/>
          <w:szCs w:val="22"/>
        </w:rPr>
        <w:t>, z zaokrągleniem w górę do pełnych dziesiątek złotych</w:t>
      </w:r>
      <w:r w:rsidRPr="002957F3">
        <w:rPr>
          <w:rFonts w:cs="Arial"/>
          <w:sz w:val="22"/>
          <w:szCs w:val="22"/>
        </w:rPr>
        <w:t>.</w:t>
      </w:r>
    </w:p>
    <w:p w:rsidR="007E653E" w:rsidRPr="002957F3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>Cena płatna jednorazowo w terminie do dnia zawarcia umowy.</w:t>
      </w:r>
    </w:p>
    <w:p w:rsidR="007E653E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>Opłaty: notarialna, sądowa i skarbowa, związane z nabyciem nieruchomości obciążają nabywcę.</w:t>
      </w:r>
    </w:p>
    <w:p w:rsidR="00BE04EB" w:rsidRDefault="00D46DF9" w:rsidP="00BE04E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635ACA">
        <w:rPr>
          <w:rFonts w:cs="Arial"/>
          <w:sz w:val="22"/>
          <w:szCs w:val="22"/>
        </w:rPr>
        <w:t xml:space="preserve">I </w:t>
      </w:r>
      <w:proofErr w:type="spellStart"/>
      <w:r w:rsidRPr="00635ACA">
        <w:rPr>
          <w:rFonts w:cs="Arial"/>
          <w:sz w:val="22"/>
          <w:szCs w:val="22"/>
        </w:rPr>
        <w:t>i</w:t>
      </w:r>
      <w:proofErr w:type="spellEnd"/>
      <w:r w:rsidRPr="00635ACA">
        <w:rPr>
          <w:rFonts w:cs="Arial"/>
          <w:sz w:val="22"/>
          <w:szCs w:val="22"/>
        </w:rPr>
        <w:t xml:space="preserve"> II przetarg</w:t>
      </w:r>
      <w:r w:rsidR="000821B0">
        <w:rPr>
          <w:rFonts w:cs="Arial"/>
          <w:sz w:val="22"/>
          <w:szCs w:val="22"/>
        </w:rPr>
        <w:t>i</w:t>
      </w:r>
      <w:r w:rsidRPr="00635ACA">
        <w:rPr>
          <w:rFonts w:cs="Arial"/>
          <w:sz w:val="22"/>
          <w:szCs w:val="22"/>
        </w:rPr>
        <w:t xml:space="preserve"> na sprzedaż przedmiotowych nieruchomości odbyły się odpowiednio w dniach: </w:t>
      </w:r>
      <w:r>
        <w:rPr>
          <w:rFonts w:cs="Arial"/>
          <w:sz w:val="22"/>
          <w:szCs w:val="22"/>
        </w:rPr>
        <w:t>20.06.2018r</w:t>
      </w:r>
      <w:r w:rsidRPr="00635ACA">
        <w:rPr>
          <w:rFonts w:cs="Arial"/>
          <w:sz w:val="22"/>
          <w:szCs w:val="22"/>
        </w:rPr>
        <w:t xml:space="preserve">. i </w:t>
      </w:r>
      <w:r>
        <w:rPr>
          <w:rFonts w:cs="Arial"/>
          <w:sz w:val="22"/>
          <w:szCs w:val="22"/>
        </w:rPr>
        <w:t>20.09.2018r</w:t>
      </w:r>
      <w:r w:rsidRPr="00635ACA">
        <w:rPr>
          <w:rFonts w:cs="Arial"/>
          <w:sz w:val="22"/>
          <w:szCs w:val="22"/>
        </w:rPr>
        <w:t>.</w:t>
      </w:r>
      <w:r w:rsidRPr="00635ACA">
        <w:rPr>
          <w:rFonts w:cs="Arial"/>
          <w:b/>
          <w:bCs/>
          <w:sz w:val="22"/>
          <w:szCs w:val="22"/>
        </w:rPr>
        <w:t xml:space="preserve"> </w:t>
      </w:r>
      <w:r w:rsidRPr="00775C1E">
        <w:rPr>
          <w:rFonts w:cs="Arial"/>
          <w:bCs/>
          <w:sz w:val="22"/>
          <w:szCs w:val="22"/>
        </w:rPr>
        <w:t>i</w:t>
      </w:r>
      <w:r>
        <w:rPr>
          <w:rFonts w:cs="Arial"/>
          <w:b/>
          <w:bCs/>
          <w:sz w:val="22"/>
          <w:szCs w:val="22"/>
        </w:rPr>
        <w:t xml:space="preserve"> </w:t>
      </w:r>
      <w:r w:rsidRPr="00635ACA">
        <w:rPr>
          <w:rFonts w:cs="Arial"/>
          <w:bCs/>
          <w:sz w:val="22"/>
          <w:szCs w:val="22"/>
        </w:rPr>
        <w:t>zakończyły się wynikiem negatywnym</w:t>
      </w:r>
      <w:r>
        <w:rPr>
          <w:rFonts w:cs="Arial"/>
          <w:sz w:val="22"/>
          <w:szCs w:val="22"/>
        </w:rPr>
        <w:t>.</w:t>
      </w:r>
    </w:p>
    <w:p w:rsidR="000E33FF" w:rsidRPr="002957F3" w:rsidRDefault="000529BF" w:rsidP="006D4D4B">
      <w:pPr>
        <w:pStyle w:val="Tekstpodstawowy"/>
        <w:spacing w:line="240" w:lineRule="auto"/>
        <w:jc w:val="left"/>
        <w:rPr>
          <w:rFonts w:cs="Arial"/>
          <w:b/>
          <w:bCs/>
          <w:sz w:val="22"/>
          <w:szCs w:val="22"/>
        </w:rPr>
      </w:pPr>
      <w:r w:rsidRPr="002957F3">
        <w:rPr>
          <w:rFonts w:cs="Arial"/>
          <w:sz w:val="22"/>
          <w:szCs w:val="22"/>
        </w:rPr>
        <w:t>Szczegółow</w:t>
      </w:r>
      <w:r w:rsidR="00967B33" w:rsidRPr="002957F3">
        <w:rPr>
          <w:rFonts w:cs="Arial"/>
          <w:sz w:val="22"/>
          <w:szCs w:val="22"/>
        </w:rPr>
        <w:t>e</w:t>
      </w:r>
      <w:r w:rsidRPr="002957F3">
        <w:rPr>
          <w:rFonts w:cs="Arial"/>
          <w:sz w:val="22"/>
          <w:szCs w:val="22"/>
        </w:rPr>
        <w:t xml:space="preserve"> informacj</w:t>
      </w:r>
      <w:r w:rsidR="00967B33" w:rsidRPr="002957F3">
        <w:rPr>
          <w:rFonts w:cs="Arial"/>
          <w:sz w:val="22"/>
          <w:szCs w:val="22"/>
        </w:rPr>
        <w:t xml:space="preserve">e można uzyskać w </w:t>
      </w:r>
      <w:r w:rsidRPr="002957F3">
        <w:rPr>
          <w:rFonts w:cs="Arial"/>
          <w:sz w:val="22"/>
          <w:szCs w:val="22"/>
        </w:rPr>
        <w:t>Urzęd</w:t>
      </w:r>
      <w:r w:rsidR="00967B33" w:rsidRPr="002957F3">
        <w:rPr>
          <w:rFonts w:cs="Arial"/>
          <w:sz w:val="22"/>
          <w:szCs w:val="22"/>
        </w:rPr>
        <w:t>zie</w:t>
      </w:r>
      <w:r w:rsidRPr="002957F3">
        <w:rPr>
          <w:rFonts w:cs="Arial"/>
          <w:sz w:val="22"/>
          <w:szCs w:val="22"/>
        </w:rPr>
        <w:t xml:space="preserve"> Gminy w Płońsku, ul. </w:t>
      </w:r>
      <w:r w:rsidR="00C96EC6">
        <w:rPr>
          <w:rFonts w:cs="Arial"/>
          <w:sz w:val="22"/>
          <w:szCs w:val="22"/>
        </w:rPr>
        <w:t>Pułtuska</w:t>
      </w:r>
      <w:r w:rsidRPr="002957F3">
        <w:rPr>
          <w:rFonts w:cs="Arial"/>
          <w:sz w:val="22"/>
          <w:szCs w:val="22"/>
        </w:rPr>
        <w:t xml:space="preserve"> 39</w:t>
      </w:r>
      <w:r w:rsidR="008707FB" w:rsidRPr="002957F3">
        <w:rPr>
          <w:rFonts w:cs="Arial"/>
          <w:b/>
          <w:bCs/>
          <w:sz w:val="22"/>
          <w:szCs w:val="22"/>
        </w:rPr>
        <w:t xml:space="preserve">, </w:t>
      </w:r>
      <w:r w:rsidRPr="002957F3">
        <w:rPr>
          <w:rFonts w:cs="Arial"/>
          <w:sz w:val="22"/>
          <w:szCs w:val="22"/>
        </w:rPr>
        <w:t>pok. nr 7</w:t>
      </w:r>
      <w:r w:rsidR="008707FB" w:rsidRPr="002957F3">
        <w:rPr>
          <w:rFonts w:cs="Arial"/>
          <w:sz w:val="22"/>
          <w:szCs w:val="22"/>
        </w:rPr>
        <w:t xml:space="preserve">, tel. </w:t>
      </w:r>
      <w:r w:rsidRPr="002957F3">
        <w:rPr>
          <w:rFonts w:cs="Arial"/>
          <w:sz w:val="22"/>
          <w:szCs w:val="22"/>
        </w:rPr>
        <w:t>23 662-56-35 wew. 36</w:t>
      </w:r>
      <w:r w:rsidR="00AF5510" w:rsidRPr="002957F3">
        <w:rPr>
          <w:rFonts w:cs="Arial"/>
          <w:sz w:val="22"/>
          <w:szCs w:val="22"/>
        </w:rPr>
        <w:t xml:space="preserve">, w godz. </w:t>
      </w:r>
      <w:r w:rsidR="00095D5A" w:rsidRPr="002957F3">
        <w:rPr>
          <w:rFonts w:cs="Arial"/>
          <w:sz w:val="22"/>
          <w:szCs w:val="22"/>
        </w:rPr>
        <w:t>8</w:t>
      </w:r>
      <w:r w:rsidR="00AF5510" w:rsidRPr="002957F3">
        <w:rPr>
          <w:rFonts w:cs="Arial"/>
          <w:sz w:val="22"/>
          <w:szCs w:val="22"/>
          <w:vertAlign w:val="superscript"/>
        </w:rPr>
        <w:t>00</w:t>
      </w:r>
      <w:r w:rsidR="00AF5510" w:rsidRPr="002957F3">
        <w:rPr>
          <w:rFonts w:cs="Arial"/>
          <w:sz w:val="22"/>
          <w:szCs w:val="22"/>
        </w:rPr>
        <w:t>-1</w:t>
      </w:r>
      <w:r w:rsidR="00D46DF9">
        <w:rPr>
          <w:rFonts w:cs="Arial"/>
          <w:sz w:val="22"/>
          <w:szCs w:val="22"/>
        </w:rPr>
        <w:t>6</w:t>
      </w:r>
      <w:r w:rsidR="00AF5510" w:rsidRPr="002957F3">
        <w:rPr>
          <w:rFonts w:cs="Arial"/>
          <w:sz w:val="22"/>
          <w:szCs w:val="22"/>
          <w:vertAlign w:val="superscript"/>
        </w:rPr>
        <w:t>00</w:t>
      </w:r>
      <w:r w:rsidR="002957F3">
        <w:rPr>
          <w:rFonts w:cs="Arial"/>
          <w:sz w:val="22"/>
          <w:szCs w:val="22"/>
        </w:rPr>
        <w:t>.</w:t>
      </w:r>
      <w:r w:rsidR="00E90DA1" w:rsidRPr="002957F3">
        <w:rPr>
          <w:rFonts w:cs="Arial"/>
          <w:b/>
          <w:bCs/>
          <w:sz w:val="22"/>
          <w:szCs w:val="22"/>
        </w:rPr>
        <w:tab/>
      </w:r>
      <w:r w:rsidR="00E90DA1" w:rsidRPr="002957F3">
        <w:rPr>
          <w:rFonts w:cs="Arial"/>
          <w:b/>
          <w:bCs/>
          <w:sz w:val="22"/>
          <w:szCs w:val="22"/>
        </w:rPr>
        <w:tab/>
      </w:r>
    </w:p>
    <w:p w:rsidR="00C96EC6" w:rsidRDefault="000E33FF" w:rsidP="006D4D4B">
      <w:pPr>
        <w:pStyle w:val="Tekstpodstawowy"/>
        <w:spacing w:line="240" w:lineRule="auto"/>
        <w:jc w:val="left"/>
        <w:rPr>
          <w:rFonts w:cs="Arial"/>
          <w:b/>
          <w:bCs/>
          <w:sz w:val="22"/>
          <w:szCs w:val="22"/>
        </w:rPr>
      </w:pP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</w:p>
    <w:p w:rsidR="00E90DA1" w:rsidRPr="002957F3" w:rsidRDefault="006D4D4B" w:rsidP="00C96EC6">
      <w:pPr>
        <w:pStyle w:val="Tekstpodstawowy"/>
        <w:spacing w:line="240" w:lineRule="auto"/>
        <w:ind w:left="12036" w:firstLine="708"/>
        <w:jc w:val="left"/>
        <w:rPr>
          <w:rFonts w:cs="Arial"/>
          <w:b/>
          <w:bCs/>
          <w:i/>
          <w:sz w:val="22"/>
          <w:szCs w:val="22"/>
        </w:rPr>
      </w:pPr>
      <w:r w:rsidRPr="002957F3">
        <w:rPr>
          <w:rFonts w:cs="Arial"/>
          <w:b/>
          <w:bCs/>
          <w:i/>
          <w:sz w:val="22"/>
          <w:szCs w:val="22"/>
        </w:rPr>
        <w:t xml:space="preserve">Wójt Gminy Płońsk </w:t>
      </w:r>
    </w:p>
    <w:p w:rsidR="006D4D4B" w:rsidRPr="002957F3" w:rsidRDefault="00E90DA1" w:rsidP="006D4D4B">
      <w:pPr>
        <w:pStyle w:val="Tekstpodstawowy"/>
        <w:spacing w:line="240" w:lineRule="auto"/>
        <w:jc w:val="left"/>
        <w:rPr>
          <w:rFonts w:cs="Arial"/>
          <w:b/>
          <w:bCs/>
          <w:i/>
          <w:sz w:val="22"/>
          <w:szCs w:val="22"/>
        </w:rPr>
      </w:pP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="006D4D4B" w:rsidRPr="002957F3">
        <w:rPr>
          <w:rFonts w:cs="Arial"/>
          <w:b/>
          <w:bCs/>
          <w:i/>
          <w:sz w:val="22"/>
          <w:szCs w:val="22"/>
        </w:rPr>
        <w:t xml:space="preserve"> </w:t>
      </w:r>
      <w:r w:rsidRPr="002957F3">
        <w:rPr>
          <w:rFonts w:cs="Arial"/>
          <w:b/>
          <w:bCs/>
          <w:i/>
          <w:sz w:val="22"/>
          <w:szCs w:val="22"/>
        </w:rPr>
        <w:tab/>
      </w:r>
      <w:r w:rsidR="002957F3" w:rsidRPr="002957F3">
        <w:rPr>
          <w:rFonts w:cs="Arial"/>
          <w:b/>
          <w:bCs/>
          <w:i/>
          <w:sz w:val="22"/>
          <w:szCs w:val="22"/>
        </w:rPr>
        <w:t xml:space="preserve">/-/ </w:t>
      </w:r>
      <w:r w:rsidR="006D4D4B" w:rsidRPr="002957F3">
        <w:rPr>
          <w:rFonts w:cs="Arial"/>
          <w:b/>
          <w:bCs/>
          <w:i/>
          <w:sz w:val="22"/>
          <w:szCs w:val="22"/>
        </w:rPr>
        <w:t>Aleksander Jarosławski</w:t>
      </w:r>
    </w:p>
    <w:sectPr w:rsidR="006D4D4B" w:rsidRPr="002957F3" w:rsidSect="00D46DF9">
      <w:pgSz w:w="16840" w:h="11907" w:orient="landscape" w:code="9"/>
      <w:pgMar w:top="284" w:right="255" w:bottom="142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pani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47E9"/>
    <w:multiLevelType w:val="singleLevel"/>
    <w:tmpl w:val="1B6EA3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3D16BCE"/>
    <w:multiLevelType w:val="singleLevel"/>
    <w:tmpl w:val="1270A0F4"/>
    <w:lvl w:ilvl="0">
      <w:start w:val="19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2">
    <w:nsid w:val="7DC40E31"/>
    <w:multiLevelType w:val="singleLevel"/>
    <w:tmpl w:val="2A8CC2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D3717"/>
    <w:rsid w:val="000529BF"/>
    <w:rsid w:val="000821B0"/>
    <w:rsid w:val="00095D5A"/>
    <w:rsid w:val="000A478A"/>
    <w:rsid w:val="000E33FF"/>
    <w:rsid w:val="000E75DF"/>
    <w:rsid w:val="000F3D4C"/>
    <w:rsid w:val="00161EFE"/>
    <w:rsid w:val="0017495E"/>
    <w:rsid w:val="001B7440"/>
    <w:rsid w:val="00222BE3"/>
    <w:rsid w:val="002957F3"/>
    <w:rsid w:val="002A7163"/>
    <w:rsid w:val="002F06FA"/>
    <w:rsid w:val="00350183"/>
    <w:rsid w:val="003B4AAB"/>
    <w:rsid w:val="004113F1"/>
    <w:rsid w:val="00444ED4"/>
    <w:rsid w:val="004470BD"/>
    <w:rsid w:val="00487FFC"/>
    <w:rsid w:val="004B0A02"/>
    <w:rsid w:val="004B38D6"/>
    <w:rsid w:val="004C725E"/>
    <w:rsid w:val="004D3717"/>
    <w:rsid w:val="005103FD"/>
    <w:rsid w:val="00520624"/>
    <w:rsid w:val="0053070B"/>
    <w:rsid w:val="00596739"/>
    <w:rsid w:val="005A3B2D"/>
    <w:rsid w:val="005C01AA"/>
    <w:rsid w:val="00604537"/>
    <w:rsid w:val="006872A3"/>
    <w:rsid w:val="006A1AE0"/>
    <w:rsid w:val="006C6B20"/>
    <w:rsid w:val="006D4D4B"/>
    <w:rsid w:val="006E7F55"/>
    <w:rsid w:val="006F27EE"/>
    <w:rsid w:val="006F6783"/>
    <w:rsid w:val="00766E6A"/>
    <w:rsid w:val="007800CD"/>
    <w:rsid w:val="007E4FC3"/>
    <w:rsid w:val="007E653E"/>
    <w:rsid w:val="0082530E"/>
    <w:rsid w:val="008707FB"/>
    <w:rsid w:val="008D402B"/>
    <w:rsid w:val="008E6868"/>
    <w:rsid w:val="008F01E5"/>
    <w:rsid w:val="00914342"/>
    <w:rsid w:val="00914AA3"/>
    <w:rsid w:val="00925038"/>
    <w:rsid w:val="00967B33"/>
    <w:rsid w:val="009A1C50"/>
    <w:rsid w:val="009A3788"/>
    <w:rsid w:val="009A4128"/>
    <w:rsid w:val="009B7456"/>
    <w:rsid w:val="009E3308"/>
    <w:rsid w:val="00A1485D"/>
    <w:rsid w:val="00A32792"/>
    <w:rsid w:val="00AA6B03"/>
    <w:rsid w:val="00AF5510"/>
    <w:rsid w:val="00B17CE7"/>
    <w:rsid w:val="00B91800"/>
    <w:rsid w:val="00B95BCC"/>
    <w:rsid w:val="00BA52D3"/>
    <w:rsid w:val="00BE04EB"/>
    <w:rsid w:val="00C211DC"/>
    <w:rsid w:val="00C35061"/>
    <w:rsid w:val="00C96EC6"/>
    <w:rsid w:val="00CA585A"/>
    <w:rsid w:val="00CC1DFB"/>
    <w:rsid w:val="00D34587"/>
    <w:rsid w:val="00D447EA"/>
    <w:rsid w:val="00D46DF9"/>
    <w:rsid w:val="00D508BE"/>
    <w:rsid w:val="00D5388A"/>
    <w:rsid w:val="00D94ECC"/>
    <w:rsid w:val="00DA20D3"/>
    <w:rsid w:val="00DE22D4"/>
    <w:rsid w:val="00E06F58"/>
    <w:rsid w:val="00E717E1"/>
    <w:rsid w:val="00E90DA1"/>
    <w:rsid w:val="00EB35B8"/>
    <w:rsid w:val="00EB6FC4"/>
    <w:rsid w:val="00F0313E"/>
    <w:rsid w:val="00F27EAF"/>
    <w:rsid w:val="00F34401"/>
    <w:rsid w:val="00F5203C"/>
    <w:rsid w:val="00F7043A"/>
    <w:rsid w:val="00F7480D"/>
    <w:rsid w:val="00F81668"/>
    <w:rsid w:val="00FD6354"/>
    <w:rsid w:val="00FE0A43"/>
    <w:rsid w:val="00FF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53E"/>
  </w:style>
  <w:style w:type="paragraph" w:styleId="Nagwek1">
    <w:name w:val="heading 1"/>
    <w:basedOn w:val="Normalny"/>
    <w:next w:val="Normalny"/>
    <w:qFormat/>
    <w:rsid w:val="007E653E"/>
    <w:pPr>
      <w:keepNext/>
      <w:ind w:firstLine="10206"/>
      <w:outlineLvl w:val="0"/>
    </w:pPr>
    <w:rPr>
      <w:rFonts w:ascii="Timpani" w:hAnsi="Timpani"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E653E"/>
    <w:pPr>
      <w:spacing w:line="360" w:lineRule="auto"/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semiHidden/>
    <w:rsid w:val="007E653E"/>
    <w:pPr>
      <w:jc w:val="center"/>
    </w:pPr>
    <w:rPr>
      <w:rFonts w:ascii="Arial" w:hAnsi="Arial"/>
    </w:rPr>
  </w:style>
  <w:style w:type="paragraph" w:styleId="Tekstpodstawowy3">
    <w:name w:val="Body Text 3"/>
    <w:basedOn w:val="Normalny"/>
    <w:semiHidden/>
    <w:rsid w:val="007E653E"/>
    <w:pPr>
      <w:spacing w:line="360" w:lineRule="auto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01AA"/>
    <w:rPr>
      <w:rFonts w:ascii="Arial" w:hAnsi="Arial"/>
      <w:sz w:val="28"/>
    </w:rPr>
  </w:style>
  <w:style w:type="paragraph" w:styleId="NormalnyWeb">
    <w:name w:val="Normal (Web)"/>
    <w:basedOn w:val="Normalny"/>
    <w:uiPriority w:val="99"/>
    <w:semiHidden/>
    <w:unhideWhenUsed/>
    <w:rsid w:val="00444E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56F1-6999-4DB1-A242-B4EA1EC0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35/IV/2000 r</vt:lpstr>
    </vt:vector>
  </TitlesOfParts>
  <Company>U. G. PŁOŃSK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35/IV/2000 r</dc:title>
  <dc:creator>KATARZYNA KOPER</dc:creator>
  <cp:lastModifiedBy>User</cp:lastModifiedBy>
  <cp:revision>2</cp:revision>
  <cp:lastPrinted>2019-02-06T12:52:00Z</cp:lastPrinted>
  <dcterms:created xsi:type="dcterms:W3CDTF">2019-02-06T12:53:00Z</dcterms:created>
  <dcterms:modified xsi:type="dcterms:W3CDTF">2019-02-06T12:53:00Z</dcterms:modified>
</cp:coreProperties>
</file>