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C9" w:rsidRDefault="00D93AC9" w:rsidP="00861B95">
      <w:pPr>
        <w:rPr>
          <w:sz w:val="24"/>
          <w:szCs w:val="24"/>
        </w:rPr>
      </w:pPr>
    </w:p>
    <w:p w:rsidR="00A71709" w:rsidRPr="00A71709" w:rsidRDefault="00A71709" w:rsidP="00861B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71709">
        <w:rPr>
          <w:sz w:val="24"/>
          <w:szCs w:val="24"/>
        </w:rPr>
        <w:tab/>
      </w:r>
    </w:p>
    <w:p w:rsidR="000929C8" w:rsidRDefault="00861B95" w:rsidP="00A71709">
      <w:pPr>
        <w:tabs>
          <w:tab w:val="center" w:pos="4536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0929C8">
        <w:rPr>
          <w:sz w:val="56"/>
          <w:szCs w:val="56"/>
        </w:rPr>
        <w:t xml:space="preserve"> </w:t>
      </w:r>
      <w:r w:rsidRPr="00861B95">
        <w:rPr>
          <w:sz w:val="56"/>
          <w:szCs w:val="56"/>
        </w:rPr>
        <w:t xml:space="preserve"> OGŁOSZENIE</w:t>
      </w:r>
      <w:bookmarkStart w:id="0" w:name="_GoBack"/>
      <w:bookmarkEnd w:id="0"/>
    </w:p>
    <w:p w:rsidR="00861B95" w:rsidRPr="001A0532" w:rsidRDefault="00D93AC9" w:rsidP="00A71709">
      <w:pPr>
        <w:tabs>
          <w:tab w:val="center" w:pos="4536"/>
        </w:tabs>
        <w:rPr>
          <w:sz w:val="40"/>
          <w:szCs w:val="40"/>
        </w:rPr>
      </w:pPr>
      <w:r w:rsidRPr="001A0532">
        <w:rPr>
          <w:sz w:val="40"/>
          <w:szCs w:val="40"/>
        </w:rPr>
        <w:t xml:space="preserve">      </w:t>
      </w:r>
      <w:r w:rsidR="00861B95" w:rsidRPr="001A0532">
        <w:rPr>
          <w:sz w:val="40"/>
          <w:szCs w:val="40"/>
        </w:rPr>
        <w:t xml:space="preserve">Informuję , że zgodnie z Zarządzeniem Wójta Gminy Płońsk  Nr 12/IV/2014  dzień 2 maja 2014 roku  jest dniem wolnym od pracy dla pracowników Urzędu Gminy </w:t>
      </w:r>
      <w:r w:rsidRPr="001A0532">
        <w:rPr>
          <w:sz w:val="40"/>
          <w:szCs w:val="40"/>
        </w:rPr>
        <w:t>.</w:t>
      </w:r>
    </w:p>
    <w:p w:rsidR="00D93AC9" w:rsidRDefault="00D93AC9" w:rsidP="00A71709">
      <w:pPr>
        <w:tabs>
          <w:tab w:val="center" w:pos="4536"/>
        </w:tabs>
        <w:rPr>
          <w:sz w:val="40"/>
          <w:szCs w:val="40"/>
        </w:rPr>
      </w:pPr>
      <w:r w:rsidRPr="001A0532">
        <w:rPr>
          <w:sz w:val="40"/>
          <w:szCs w:val="40"/>
        </w:rPr>
        <w:t xml:space="preserve">       W związku z wyborami posłów do Parlamentu Europejskiego w celu umożliwienia  Pełnomocnikom Komitetów Wyborczych zgłaszania kandydatów na członków obwodowych </w:t>
      </w:r>
      <w:r w:rsidR="001A0532" w:rsidRPr="001A0532">
        <w:rPr>
          <w:sz w:val="40"/>
          <w:szCs w:val="40"/>
        </w:rPr>
        <w:t>komisji wyborczych w Urzędzie Gminy pełniony będzie dyżur w godzinach 8.00- 16.00.</w:t>
      </w:r>
    </w:p>
    <w:p w:rsidR="001A0532" w:rsidRDefault="001A0532" w:rsidP="00A71709">
      <w:pPr>
        <w:tabs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929C8">
        <w:rPr>
          <w:sz w:val="40"/>
          <w:szCs w:val="40"/>
        </w:rPr>
        <w:t xml:space="preserve">                                     </w:t>
      </w:r>
    </w:p>
    <w:p w:rsidR="000929C8" w:rsidRDefault="000929C8" w:rsidP="00A71709">
      <w:pPr>
        <w:tabs>
          <w:tab w:val="center" w:pos="4536"/>
        </w:tabs>
        <w:rPr>
          <w:sz w:val="40"/>
          <w:szCs w:val="40"/>
        </w:rPr>
      </w:pPr>
    </w:p>
    <w:p w:rsidR="000929C8" w:rsidRDefault="000929C8" w:rsidP="00A71709">
      <w:pPr>
        <w:tabs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Sekretarz Gminy </w:t>
      </w:r>
    </w:p>
    <w:p w:rsidR="000929C8" w:rsidRPr="001A0532" w:rsidRDefault="000929C8" w:rsidP="00A71709">
      <w:pPr>
        <w:tabs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Teresa Giżyńska </w:t>
      </w:r>
    </w:p>
    <w:p w:rsidR="00D93AC9" w:rsidRPr="001A0532" w:rsidRDefault="000929C8" w:rsidP="00A71709">
      <w:pPr>
        <w:tabs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A71709" w:rsidRPr="001A0532" w:rsidRDefault="00A71709" w:rsidP="00A71709">
      <w:pPr>
        <w:tabs>
          <w:tab w:val="center" w:pos="4536"/>
        </w:tabs>
        <w:rPr>
          <w:sz w:val="40"/>
          <w:szCs w:val="40"/>
        </w:rPr>
      </w:pPr>
      <w:r w:rsidRPr="001A0532">
        <w:rPr>
          <w:sz w:val="40"/>
          <w:szCs w:val="40"/>
        </w:rPr>
        <w:t xml:space="preserve"> </w:t>
      </w:r>
    </w:p>
    <w:p w:rsidR="00A71709" w:rsidRPr="001A0532" w:rsidRDefault="00A71709" w:rsidP="00A71709">
      <w:pPr>
        <w:tabs>
          <w:tab w:val="center" w:pos="4536"/>
        </w:tabs>
        <w:rPr>
          <w:sz w:val="40"/>
          <w:szCs w:val="40"/>
        </w:rPr>
      </w:pPr>
    </w:p>
    <w:p w:rsidR="00A71709" w:rsidRDefault="00A71709" w:rsidP="00A71709">
      <w:pPr>
        <w:tabs>
          <w:tab w:val="center" w:pos="4536"/>
        </w:tabs>
        <w:rPr>
          <w:sz w:val="28"/>
          <w:szCs w:val="28"/>
        </w:rPr>
      </w:pPr>
      <w:r w:rsidRPr="00A7170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71709" w:rsidRPr="00861B95" w:rsidRDefault="00A71709" w:rsidP="00A71709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A71709" w:rsidRPr="00861B95" w:rsidSect="0070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55" w:rsidRDefault="00204355" w:rsidP="00861B95">
      <w:pPr>
        <w:spacing w:after="0" w:line="240" w:lineRule="auto"/>
      </w:pPr>
      <w:r>
        <w:separator/>
      </w:r>
    </w:p>
  </w:endnote>
  <w:endnote w:type="continuationSeparator" w:id="0">
    <w:p w:rsidR="00204355" w:rsidRDefault="00204355" w:rsidP="0086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55" w:rsidRDefault="00204355" w:rsidP="00861B95">
      <w:pPr>
        <w:spacing w:after="0" w:line="240" w:lineRule="auto"/>
      </w:pPr>
      <w:r>
        <w:separator/>
      </w:r>
    </w:p>
  </w:footnote>
  <w:footnote w:type="continuationSeparator" w:id="0">
    <w:p w:rsidR="00204355" w:rsidRDefault="00204355" w:rsidP="0086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9"/>
    <w:rsid w:val="000929C8"/>
    <w:rsid w:val="001A0532"/>
    <w:rsid w:val="00204355"/>
    <w:rsid w:val="003B4154"/>
    <w:rsid w:val="004975CD"/>
    <w:rsid w:val="007024B1"/>
    <w:rsid w:val="007A1810"/>
    <w:rsid w:val="00861B95"/>
    <w:rsid w:val="00A71709"/>
    <w:rsid w:val="00D93AC9"/>
    <w:rsid w:val="00EB10F1"/>
    <w:rsid w:val="00F149D9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B95"/>
  </w:style>
  <w:style w:type="paragraph" w:styleId="Stopka">
    <w:name w:val="footer"/>
    <w:basedOn w:val="Normalny"/>
    <w:link w:val="StopkaZnak"/>
    <w:uiPriority w:val="99"/>
    <w:semiHidden/>
    <w:unhideWhenUsed/>
    <w:rsid w:val="0086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B95"/>
  </w:style>
  <w:style w:type="paragraph" w:styleId="Stopka">
    <w:name w:val="footer"/>
    <w:basedOn w:val="Normalny"/>
    <w:link w:val="StopkaZnak"/>
    <w:uiPriority w:val="99"/>
    <w:semiHidden/>
    <w:unhideWhenUsed/>
    <w:rsid w:val="0086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2014-04-16T07:38:00Z</cp:lastPrinted>
  <dcterms:created xsi:type="dcterms:W3CDTF">2014-04-23T11:18:00Z</dcterms:created>
  <dcterms:modified xsi:type="dcterms:W3CDTF">2014-04-23T11:18:00Z</dcterms:modified>
</cp:coreProperties>
</file>