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96" w:rsidRPr="003B1296" w:rsidRDefault="003B1296" w:rsidP="003B129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 N F O R M A C J A</w:t>
      </w: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  <w:t>REJONOWEJ KOMISJI WYBORCZEJ Nr 8</w:t>
      </w: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3B12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W CIECHANOWIE</w:t>
      </w:r>
      <w:r w:rsidRPr="003B12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br/>
        <w:t>z dnia 9 kwietnia 2014 roku</w:t>
      </w:r>
    </w:p>
    <w:p w:rsidR="003B1296" w:rsidRPr="003B1296" w:rsidRDefault="003B1296" w:rsidP="003B1296">
      <w:pPr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Na podstawie art. 170 § 7 w związku z art. 174 § 2 ustawy z dnia 5 stycznia 2011 roku - Kodeks wyborczy (Dz. U. Nr 21, poz. 112 z </w:t>
      </w:r>
      <w:proofErr w:type="spellStart"/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późn</w:t>
      </w:r>
      <w:proofErr w:type="spellEnd"/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 zm. ) oraz § 4 ust. 1 pkt 5 uchwały Państwowej Komisji Wyborczej z dnia 27 stycznia 2014 roku w sprawie regulaminów okręgowych, rejonowych i obwodowych komisji wyborczych powołanych do przeprowadzenia wyborów do Parlamentu Europejskiego w Rzeczypospolitej Polskiej (MP z 2014 r., poz. 133) podaje się do publicznej wiadomości, iż Państwowa Komisja Wyborcza uchwałą z dnia 31 marca 2014 r . powołała Rejonową Komisję Wyborczą w Ciechanowie w następującym składzie:</w:t>
      </w:r>
    </w:p>
    <w:p w:rsidR="003B1296" w:rsidRPr="003B1296" w:rsidRDefault="003B1296" w:rsidP="003B1296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Andrzej Kuba                                 - sędzia Naczelnego Sądu Administracyjnego w Warszawie, Komisarz Wyborczy w Ciechanowie</w:t>
      </w:r>
    </w:p>
    <w:p w:rsidR="003B1296" w:rsidRPr="003B1296" w:rsidRDefault="003B1296" w:rsidP="003B1296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Kazimierz Domżalski                        - sędzia Sądu Rejonowego w Mławie</w:t>
      </w:r>
    </w:p>
    <w:p w:rsidR="003B1296" w:rsidRPr="003B1296" w:rsidRDefault="003B1296" w:rsidP="003B1296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Lidia Maria Kopczyńska                   - sędzia Sądu Rejonowego w Ciechanowie </w:t>
      </w:r>
    </w:p>
    <w:p w:rsidR="003B1296" w:rsidRPr="003B1296" w:rsidRDefault="003B1296" w:rsidP="003B1296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Małgorzata Malinowska-Paczyńska - sędzia Sądu Rejonowego w Ciechanowie </w:t>
      </w:r>
    </w:p>
    <w:p w:rsidR="003B1296" w:rsidRPr="003B1296" w:rsidRDefault="003B1296" w:rsidP="003B1296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Sławomir </w:t>
      </w:r>
      <w:proofErr w:type="spellStart"/>
      <w:r w:rsidRPr="003B12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Wodowski</w:t>
      </w:r>
      <w:proofErr w:type="spellEnd"/>
      <w:r w:rsidRPr="003B12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                       - sędzia Sądu Rejonowego w Mławie</w:t>
      </w:r>
    </w:p>
    <w:p w:rsidR="003B1296" w:rsidRPr="003B1296" w:rsidRDefault="003B1296" w:rsidP="003B1296">
      <w:pPr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Terytorialny zasięg działania Rejonowej Komisji Wyborczej w Ciechanowie obejmuje powiaty: ciechanowski, mławski,  płoński, pułtuski i żuromiński.</w:t>
      </w:r>
    </w:p>
    <w:p w:rsidR="003B1296" w:rsidRPr="003B1296" w:rsidRDefault="003B1296" w:rsidP="003B1296">
      <w:pPr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Stosownie do art. 174  § 1 Kodeksu wyborczego </w:t>
      </w:r>
      <w:r w:rsidRPr="003B12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funkcję przewodniczącego Komisji pełni          -   Andrzej Kuba </w:t>
      </w: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Komisarz Wyborczy w Ciechanowie.</w:t>
      </w:r>
    </w:p>
    <w:p w:rsidR="003B1296" w:rsidRPr="003B1296" w:rsidRDefault="003B1296" w:rsidP="003B1296">
      <w:pPr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3B1296" w:rsidRPr="003B1296" w:rsidRDefault="003B1296" w:rsidP="003B1296">
      <w:pPr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Rejonowa Komisja Wyborcza na swym pierwszym posiedzeniu w dniu 9 kwietnia 2014 r. wybrała:</w:t>
      </w:r>
    </w:p>
    <w:p w:rsidR="003B1296" w:rsidRPr="003B1296" w:rsidRDefault="003B1296" w:rsidP="003B1296">
      <w:pPr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na zastępcę przewodniczącego Komisji   -  Lidię Marię Kopczyńską </w:t>
      </w:r>
    </w:p>
    <w:p w:rsidR="003B1296" w:rsidRPr="003B1296" w:rsidRDefault="003B1296" w:rsidP="003B1296">
      <w:pPr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oraz powołała:</w:t>
      </w:r>
    </w:p>
    <w:p w:rsidR="003B1296" w:rsidRPr="003B1296" w:rsidRDefault="003B1296" w:rsidP="003B1296">
      <w:pPr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na sekretarza Komisji</w:t>
      </w: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- </w:t>
      </w:r>
      <w:r w:rsidRPr="003B12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Marię Lasocką</w:t>
      </w: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– dyrektora Delegatury Krajowego Biura Wyborczego w Ciechanowie</w:t>
      </w:r>
    </w:p>
    <w:p w:rsidR="003B1296" w:rsidRPr="003B1296" w:rsidRDefault="003B1296" w:rsidP="003B1296">
      <w:pPr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3B1296" w:rsidRPr="003B1296" w:rsidRDefault="003B1296" w:rsidP="003B1296">
      <w:pPr>
        <w:spacing w:before="150"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Rejonowa Komisja Wyborcza Nr 8  pełni dyżury w dniach 22, 28 kwietnia  i 05, 12, 19 maja 2014 roku w godzinach 10</w:t>
      </w: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pl-PL"/>
        </w:rPr>
        <w:t xml:space="preserve">00 </w:t>
      </w: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– 12</w:t>
      </w: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eastAsia="pl-PL"/>
        </w:rPr>
        <w:t>00</w:t>
      </w: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, w swojej siedzibie mieszczącej się w budynku Starostwa Powiatowego  w  Ciechanowie   ul. 17 Stycznia 7   (III piętro, pokój 321, tel. 672-37-58, 672-47-72, </w:t>
      </w:r>
      <w:proofErr w:type="spellStart"/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tel</w:t>
      </w:r>
      <w:proofErr w:type="spellEnd"/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/fax 672-43-85).</w:t>
      </w:r>
    </w:p>
    <w:p w:rsidR="003B1296" w:rsidRDefault="003B1296" w:rsidP="003B129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3B1296" w:rsidRDefault="003B1296" w:rsidP="003B129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3B1296" w:rsidRDefault="003B1296" w:rsidP="003B129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3B1296" w:rsidRPr="003B1296" w:rsidRDefault="003B1296" w:rsidP="003B129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Przewodniczący</w:t>
      </w:r>
    </w:p>
    <w:p w:rsidR="003B1296" w:rsidRPr="003B1296" w:rsidRDefault="003B1296" w:rsidP="003B1296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pl-PL"/>
        </w:rPr>
        <w:t>Rejonowej Komisji Wyborczej</w:t>
      </w:r>
    </w:p>
    <w:p w:rsidR="00642223" w:rsidRPr="003B1296" w:rsidRDefault="003B1296" w:rsidP="003B129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3B1296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/-/ Andrzej Kuba</w:t>
      </w:r>
      <w:bookmarkStart w:id="0" w:name="_GoBack"/>
      <w:bookmarkEnd w:id="0"/>
    </w:p>
    <w:sectPr w:rsidR="00642223" w:rsidRPr="003B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7DEA"/>
    <w:multiLevelType w:val="multilevel"/>
    <w:tmpl w:val="91107A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96"/>
    <w:rsid w:val="003B1296"/>
    <w:rsid w:val="006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2014-04-11T08:29:00Z</dcterms:created>
  <dcterms:modified xsi:type="dcterms:W3CDTF">2014-04-11T08:31:00Z</dcterms:modified>
</cp:coreProperties>
</file>